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FEAC0" w14:textId="3E6428CF" w:rsidR="008709F4" w:rsidRPr="00807B5C" w:rsidRDefault="00A00A0F" w:rsidP="00417211">
      <w:pPr>
        <w:pStyle w:val="Heading1"/>
        <w:rPr>
          <w:rFonts w:cs="Open Sans ExtraBold"/>
        </w:rPr>
      </w:pPr>
      <w:r w:rsidRPr="00421DA2"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A2DB799" wp14:editId="237E5A87">
                <wp:simplePos x="0" y="0"/>
                <wp:positionH relativeFrom="margin">
                  <wp:align>left</wp:align>
                </wp:positionH>
                <wp:positionV relativeFrom="page">
                  <wp:posOffset>1998345</wp:posOffset>
                </wp:positionV>
                <wp:extent cx="710565" cy="0"/>
                <wp:effectExtent l="0" t="0" r="0" b="0"/>
                <wp:wrapNone/>
                <wp:docPr id="6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10565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chemeClr val="bg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C01C43" id="Straight Connector 9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left;mso-position-horizontal-relative:margin;mso-position-vertical:absolute;mso-position-vertical-relative:page;mso-width-percent:0;mso-height-percent:0;mso-width-relative:margin;mso-height-relative:margin" from="0,157.35pt" to="55.95pt,15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kjorgEAAFMDAAAOAAAAZHJzL2Uyb0RvYy54bWysU01v2zAMvQ/YfxB0X+QUSFsYcXpo0F2K&#10;rkC33RlZsoXpC6IaO/9+lJKmX7dhF4Ei6Ue+p+f1zews26uEJviOLxcNZ8rL0Bs/dPzXz7tv15xh&#10;Bt+DDV51/KCQ32y+fllPsVUXYQy2V4kRiMd2ih0fc46tEChH5QAXISpPRR2Sg0zXNIg+wUTozoqL&#10;prkUU0h9TEEqRMpuj0W+qfhaK5l/aI0qM9tx2i3XM9VzV06xWUM7JIijkac14B+2cGA8DT1DbSED&#10;e07mE5QzMgUMOi9kcCJobaSqHIjNsvnA5mmEqCoXEgfjWSb8f7DyYX/rH1NZXc7+Kd4H+QdJFDFF&#10;bM/FcsF4bJt1ckxbE3/Te1fOxILNVdLDWVI1ZyYpebVsVpcrzuRLSUBbEMrAmDB/V8GxEnTcGl/I&#10;Qgv7e8xlh9eWkvbhzlhbH8x6NtH01fVVgQbyjbaQKXSx7zj6gTOwAxlS5lQhMVjTl88LUDWXurWJ&#10;7YFssRuWxQY07V1XWWoLOB6baunUZn1BUdVdp01fBSrRLvSHx/SiIr1cRT+5rFjj7Z3it//C5i8A&#10;AAD//wMAUEsDBBQABgAIAAAAIQAxzvj+3AAAAAgBAAAPAAAAZHJzL2Rvd25yZXYueG1sTI/BTsMw&#10;EETvSPyDtUjcqBMotA1xKgRC6gmJ0ktvm3gTR8TryHbbwNfjSkhwnJ3VzJtyPdlBHMmH3rGCfJaB&#10;IG6c7rlTsPt4vVmCCBFZ4+CYFHxRgHV1eVFiod2J3+m4jZ1IIRwKVGBiHAspQ2PIYpi5kTh5rfMW&#10;Y5K+k9rjKYXbQd5m2YO02HNqMDjSs6Hmc3uwCl7aN7fZtHu92mXzvQ9xuv+ujVLXV9PTI4hIU/x7&#10;hjN+QocqMdXuwDqIQUEaEhXc5fMFiLOd5ysQ9e9FVqX8P6D6AQAA//8DAFBLAQItABQABgAIAAAA&#10;IQC2gziS/gAAAOEBAAATAAAAAAAAAAAAAAAAAAAAAABbQ29udGVudF9UeXBlc10ueG1sUEsBAi0A&#10;FAAGAAgAAAAhADj9If/WAAAAlAEAAAsAAAAAAAAAAAAAAAAALwEAAF9yZWxzLy5yZWxzUEsBAi0A&#10;FAAGAAgAAAAhANHaSOiuAQAAUwMAAA4AAAAAAAAAAAAAAAAALgIAAGRycy9lMm9Eb2MueG1sUEsB&#10;Ai0AFAAGAAgAAAAhADHO+P7cAAAACAEAAA8AAAAAAAAAAAAAAAAACAQAAGRycy9kb3ducmV2Lnht&#10;bFBLBQYAAAAABAAEAPMAAAARBQAAAAA=&#10;" strokecolor="#c8194b [3212]" strokeweight="1.25pt">
                <o:lock v:ext="edit" shapetype="f"/>
                <w10:wrap anchorx="margin" anchory="page"/>
              </v:line>
            </w:pict>
          </mc:Fallback>
        </mc:AlternateContent>
      </w:r>
      <w:r w:rsidR="00593514" w:rsidRPr="00807B5C">
        <w:rPr>
          <w:rFonts w:cs="Open Sans ExtraBold"/>
        </w:rPr>
        <w:t>Scheme of work</w:t>
      </w:r>
      <w:r w:rsidR="004A4426" w:rsidRPr="00807B5C">
        <w:rPr>
          <w:rFonts w:cs="Open Sans ExtraBold"/>
        </w:rPr>
        <w:t xml:space="preserve">: Year 9 to GCSE </w:t>
      </w:r>
      <w:r w:rsidR="004A4426" w:rsidRPr="00807B5C">
        <w:rPr>
          <w:rFonts w:cs="Open Sans ExtraBold"/>
        </w:rPr>
        <w:br/>
        <w:t>(</w:t>
      </w:r>
      <w:r w:rsidR="000F7B1A" w:rsidRPr="00807B5C">
        <w:rPr>
          <w:rFonts w:cs="Open Sans ExtraBold"/>
        </w:rPr>
        <w:t>One Term</w:t>
      </w:r>
      <w:r w:rsidR="004A4426" w:rsidRPr="00807B5C">
        <w:rPr>
          <w:rFonts w:cs="Open Sans ExtraBold"/>
        </w:rPr>
        <w:t>)</w:t>
      </w:r>
    </w:p>
    <w:p w14:paraId="16CD7F5A" w14:textId="0A321534" w:rsidR="00593514" w:rsidRPr="00A00A0F" w:rsidRDefault="00593514" w:rsidP="00593514">
      <w:pPr>
        <w:autoSpaceDE w:val="0"/>
        <w:autoSpaceDN w:val="0"/>
        <w:spacing w:before="49"/>
        <w:ind w:right="233"/>
        <w:rPr>
          <w:rFonts w:cs="Open Sans"/>
          <w:sz w:val="20"/>
          <w:szCs w:val="20"/>
        </w:rPr>
      </w:pPr>
      <w:bookmarkStart w:id="0" w:name="_Hlk112054207"/>
    </w:p>
    <w:bookmarkEnd w:id="0"/>
    <w:p w14:paraId="649B4AA1" w14:textId="77777777" w:rsidR="00177F60" w:rsidRPr="00807B5C" w:rsidRDefault="00593514" w:rsidP="00906421">
      <w:pPr>
        <w:pStyle w:val="Introduction"/>
        <w:rPr>
          <w:rFonts w:ascii="Open Sans Medium" w:hAnsi="Open Sans Medium" w:cs="Open Sans Medium"/>
          <w:color w:val="371376"/>
          <w:sz w:val="36"/>
          <w:szCs w:val="40"/>
        </w:rPr>
      </w:pPr>
      <w:r w:rsidRPr="00807B5C">
        <w:rPr>
          <w:rFonts w:ascii="Open Sans Medium" w:hAnsi="Open Sans Medium" w:cs="Open Sans Medium"/>
          <w:color w:val="371376"/>
          <w:sz w:val="36"/>
          <w:szCs w:val="40"/>
        </w:rPr>
        <w:t>Introduction</w:t>
      </w:r>
    </w:p>
    <w:p w14:paraId="78659B53" w14:textId="77777777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 xml:space="preserve">This scheme of work has been developed as a foundation course to prepare Year 9 </w:t>
      </w:r>
    </w:p>
    <w:p w14:paraId="6D04C7D2" w14:textId="53A31A27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>students for</w:t>
      </w:r>
      <w:r w:rsidR="004242FF">
        <w:rPr>
          <w:rFonts w:cs="Open Sans"/>
        </w:rPr>
        <w:t xml:space="preserve"> the AQA</w:t>
      </w:r>
      <w:r w:rsidR="004242FF" w:rsidRPr="00807B5C">
        <w:rPr>
          <w:rFonts w:cs="Open Sans"/>
        </w:rPr>
        <w:t xml:space="preserve"> </w:t>
      </w:r>
      <w:r w:rsidRPr="00807B5C">
        <w:rPr>
          <w:rFonts w:cs="Open Sans"/>
        </w:rPr>
        <w:t>GCSE Food Preparation and Nutrition (8585). It is intended to be a</w:t>
      </w:r>
    </w:p>
    <w:p w14:paraId="6B72A91D" w14:textId="77777777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 xml:space="preserve">practical and creative course which focuses on providing students with the necessary </w:t>
      </w:r>
    </w:p>
    <w:p w14:paraId="28CEB80B" w14:textId="0A4ED161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>practical skills</w:t>
      </w:r>
      <w:r w:rsidR="004242FF">
        <w:rPr>
          <w:rFonts w:cs="Open Sans"/>
        </w:rPr>
        <w:t>,</w:t>
      </w:r>
      <w:r w:rsidRPr="00807B5C">
        <w:rPr>
          <w:rFonts w:cs="Open Sans"/>
        </w:rPr>
        <w:t xml:space="preserve"> </w:t>
      </w:r>
      <w:r w:rsidR="004242FF" w:rsidRPr="00807B5C">
        <w:rPr>
          <w:rFonts w:cs="Open Sans"/>
        </w:rPr>
        <w:t>nutritional</w:t>
      </w:r>
      <w:r w:rsidR="004242FF">
        <w:rPr>
          <w:rFonts w:cs="Open Sans"/>
        </w:rPr>
        <w:t xml:space="preserve"> </w:t>
      </w:r>
      <w:r w:rsidR="004242FF" w:rsidRPr="00807B5C">
        <w:rPr>
          <w:rFonts w:cs="Open Sans"/>
        </w:rPr>
        <w:t>knowledge</w:t>
      </w:r>
      <w:r w:rsidRPr="00807B5C">
        <w:rPr>
          <w:rFonts w:cs="Open Sans"/>
        </w:rPr>
        <w:t xml:space="preserve"> they will need before commencing GCSE study</w:t>
      </w:r>
      <w:r w:rsidR="004242FF">
        <w:rPr>
          <w:rFonts w:cs="Open Sans"/>
        </w:rPr>
        <w:t xml:space="preserve"> and food science</w:t>
      </w:r>
      <w:r w:rsidRPr="00807B5C">
        <w:rPr>
          <w:rFonts w:cs="Open Sans"/>
        </w:rPr>
        <w:t xml:space="preserve">. </w:t>
      </w:r>
    </w:p>
    <w:p w14:paraId="1D77573D" w14:textId="77777777" w:rsidR="004A4426" w:rsidRPr="00A00A0F" w:rsidRDefault="004A4426" w:rsidP="004A4426">
      <w:pPr>
        <w:rPr>
          <w:rFonts w:cs="Open Sans"/>
          <w:sz w:val="20"/>
          <w:szCs w:val="20"/>
        </w:rPr>
      </w:pPr>
    </w:p>
    <w:p w14:paraId="065A7F74" w14:textId="77777777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 xml:space="preserve">It is designed to be flexible, covering 20 sessions which can be easily adapted to meet </w:t>
      </w:r>
    </w:p>
    <w:p w14:paraId="58D832C5" w14:textId="77777777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 xml:space="preserve">individual schools’ curriculum requirements. The recipe suggestions are examples only </w:t>
      </w:r>
    </w:p>
    <w:p w14:paraId="7920A128" w14:textId="77777777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 xml:space="preserve">and may be substituted to meet the individual needs of different schools and their </w:t>
      </w:r>
    </w:p>
    <w:p w14:paraId="73D36374" w14:textId="2C4E135A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 xml:space="preserve">students. It is anticipated that schools with </w:t>
      </w:r>
      <w:r w:rsidR="00CA5DE7" w:rsidRPr="00807B5C">
        <w:rPr>
          <w:rFonts w:cs="Open Sans"/>
        </w:rPr>
        <w:t>one-hour</w:t>
      </w:r>
      <w:r w:rsidRPr="00807B5C">
        <w:rPr>
          <w:rFonts w:cs="Open Sans"/>
        </w:rPr>
        <w:t xml:space="preserve"> lessons will need to adapt the </w:t>
      </w:r>
    </w:p>
    <w:p w14:paraId="0F9B56F3" w14:textId="77777777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 xml:space="preserve">content or extend over additional sessions. </w:t>
      </w:r>
    </w:p>
    <w:p w14:paraId="55635ADA" w14:textId="77777777" w:rsidR="004A4426" w:rsidRPr="00A00A0F" w:rsidRDefault="004A4426" w:rsidP="004A4426">
      <w:pPr>
        <w:rPr>
          <w:rFonts w:cs="Open Sans"/>
          <w:sz w:val="20"/>
          <w:szCs w:val="20"/>
        </w:rPr>
      </w:pPr>
    </w:p>
    <w:p w14:paraId="5FA14E56" w14:textId="77777777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 xml:space="preserve">The national curriculum programs of study for KS3 Cooking and nutrition are covered </w:t>
      </w:r>
    </w:p>
    <w:p w14:paraId="4A471DB9" w14:textId="77777777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>and the course features an end of unit Food Preparation Task linked to the core topics</w:t>
      </w:r>
    </w:p>
    <w:p w14:paraId="254C0BF0" w14:textId="77777777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>delivered at GCSE:</w:t>
      </w:r>
    </w:p>
    <w:p w14:paraId="7172C5D5" w14:textId="77777777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>1. Food, nutrition and health.</w:t>
      </w:r>
    </w:p>
    <w:p w14:paraId="5B1C7FCD" w14:textId="77777777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>2. Food science.</w:t>
      </w:r>
    </w:p>
    <w:p w14:paraId="6F5FCC63" w14:textId="77777777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>3. Food safety.</w:t>
      </w:r>
    </w:p>
    <w:p w14:paraId="4930E7E7" w14:textId="77777777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>4. Food choice.</w:t>
      </w:r>
    </w:p>
    <w:p w14:paraId="7178845A" w14:textId="595ECDC7" w:rsidR="004A4426" w:rsidRDefault="004A4426" w:rsidP="00A00A0F">
      <w:pPr>
        <w:rPr>
          <w:rFonts w:cs="Open Sans"/>
        </w:rPr>
      </w:pPr>
      <w:r w:rsidRPr="00807B5C">
        <w:rPr>
          <w:rFonts w:cs="Open Sans"/>
        </w:rPr>
        <w:t xml:space="preserve">5. Food provenance. </w:t>
      </w:r>
    </w:p>
    <w:p w14:paraId="5D016374" w14:textId="77777777" w:rsidR="00A00A0F" w:rsidRPr="00A00A0F" w:rsidRDefault="00A00A0F" w:rsidP="00A00A0F">
      <w:pPr>
        <w:rPr>
          <w:rFonts w:cs="Open Sans"/>
        </w:rPr>
      </w:pPr>
    </w:p>
    <w:p w14:paraId="377A7698" w14:textId="77777777" w:rsidR="004A4426" w:rsidRPr="00807B5C" w:rsidRDefault="004A4426" w:rsidP="004A4426">
      <w:pPr>
        <w:rPr>
          <w:rFonts w:ascii="Open Sans Medium" w:hAnsi="Open Sans Medium" w:cs="Open Sans Medium"/>
          <w:b/>
          <w:color w:val="371376"/>
          <w:sz w:val="28"/>
          <w:szCs w:val="32"/>
        </w:rPr>
      </w:pPr>
      <w:r w:rsidRPr="00807B5C">
        <w:rPr>
          <w:rFonts w:ascii="Open Sans Medium" w:hAnsi="Open Sans Medium" w:cs="Open Sans Medium"/>
          <w:b/>
          <w:color w:val="371376"/>
          <w:sz w:val="28"/>
          <w:szCs w:val="32"/>
        </w:rPr>
        <w:t>National curriculum requirements at KS3</w:t>
      </w:r>
    </w:p>
    <w:p w14:paraId="70246F78" w14:textId="77777777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 xml:space="preserve">Through a variety of creative and practical activities, pupils are taught the knowledge, </w:t>
      </w:r>
    </w:p>
    <w:p w14:paraId="40D54F05" w14:textId="46CC8068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 xml:space="preserve">understanding and skills needed to engage in </w:t>
      </w:r>
      <w:r w:rsidR="004242FF">
        <w:rPr>
          <w:rFonts w:cs="Open Sans"/>
        </w:rPr>
        <w:t>the</w:t>
      </w:r>
      <w:r w:rsidRPr="00807B5C">
        <w:rPr>
          <w:rFonts w:cs="Open Sans"/>
        </w:rPr>
        <w:t xml:space="preserve"> process of designing and </w:t>
      </w:r>
    </w:p>
    <w:p w14:paraId="5245598B" w14:textId="77777777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 xml:space="preserve">making. They should work in a range of domestic and local contexts, such as the home, </w:t>
      </w:r>
    </w:p>
    <w:p w14:paraId="49890475" w14:textId="77777777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 xml:space="preserve">health, leisure and culture, and where possible industrial contexts. Students will be </w:t>
      </w:r>
    </w:p>
    <w:p w14:paraId="287CE9FA" w14:textId="77777777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 xml:space="preserve">taught to prepare and cook a range of nutritionally balanced dishes safely and </w:t>
      </w:r>
    </w:p>
    <w:p w14:paraId="5B28DDC2" w14:textId="77777777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 xml:space="preserve">hygienically. </w:t>
      </w:r>
    </w:p>
    <w:p w14:paraId="77990572" w14:textId="77777777" w:rsidR="004A4426" w:rsidRPr="00807B5C" w:rsidRDefault="004A4426" w:rsidP="004A4426">
      <w:pPr>
        <w:rPr>
          <w:rFonts w:cs="Open Sans"/>
        </w:rPr>
      </w:pPr>
    </w:p>
    <w:p w14:paraId="49D02F52" w14:textId="6803DF43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 xml:space="preserve">The course aims to extend students' knowledge and understanding of food, diet and </w:t>
      </w:r>
    </w:p>
    <w:p w14:paraId="52B44071" w14:textId="77777777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 xml:space="preserve">health, further developing their practical skills in food preparation and different cooking </w:t>
      </w:r>
    </w:p>
    <w:p w14:paraId="68191F37" w14:textId="77777777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 xml:space="preserve">techniques enabling them to make informed decisions about their own diet and food </w:t>
      </w:r>
    </w:p>
    <w:p w14:paraId="26CF7DF6" w14:textId="77777777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 xml:space="preserve">choices. </w:t>
      </w:r>
    </w:p>
    <w:p w14:paraId="080021F9" w14:textId="77777777" w:rsidR="004A4426" w:rsidRPr="00807B5C" w:rsidRDefault="004A4426" w:rsidP="004A4426">
      <w:pPr>
        <w:rPr>
          <w:rFonts w:cs="Open Sans"/>
        </w:rPr>
      </w:pPr>
    </w:p>
    <w:p w14:paraId="485DE47A" w14:textId="250937B7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>Teach alongside: N</w:t>
      </w:r>
      <w:r w:rsidR="004242FF">
        <w:rPr>
          <w:rFonts w:cs="Open Sans"/>
        </w:rPr>
        <w:t xml:space="preserve">ational </w:t>
      </w:r>
      <w:r w:rsidRPr="00807B5C">
        <w:rPr>
          <w:rFonts w:cs="Open Sans"/>
        </w:rPr>
        <w:t>C</w:t>
      </w:r>
      <w:r w:rsidR="004242FF">
        <w:rPr>
          <w:rFonts w:cs="Open Sans"/>
        </w:rPr>
        <w:t>urriculum</w:t>
      </w:r>
      <w:r w:rsidRPr="00807B5C">
        <w:rPr>
          <w:rFonts w:cs="Open Sans"/>
        </w:rPr>
        <w:t xml:space="preserve"> KS3 Design and Technology, English (literacy), Mathematics (numeracy)</w:t>
      </w:r>
      <w:r w:rsidR="00CA5DE7" w:rsidRPr="00807B5C">
        <w:rPr>
          <w:rFonts w:cs="Open Sans"/>
        </w:rPr>
        <w:t>,</w:t>
      </w:r>
      <w:r w:rsidRPr="00807B5C">
        <w:rPr>
          <w:rFonts w:cs="Open Sans"/>
        </w:rPr>
        <w:t xml:space="preserve"> Science and PSHE.</w:t>
      </w:r>
    </w:p>
    <w:p w14:paraId="55128DAA" w14:textId="77777777" w:rsidR="004A4426" w:rsidRPr="00807B5C" w:rsidRDefault="004A4426" w:rsidP="004A4426">
      <w:pPr>
        <w:rPr>
          <w:rFonts w:ascii="Open Sans Medium" w:hAnsi="Open Sans Medium" w:cs="Open Sans Medium"/>
          <w:b/>
          <w:color w:val="371376"/>
          <w:sz w:val="28"/>
          <w:szCs w:val="32"/>
        </w:rPr>
      </w:pPr>
      <w:r w:rsidRPr="00807B5C">
        <w:rPr>
          <w:rFonts w:ascii="Open Sans Medium" w:hAnsi="Open Sans Medium" w:cs="Open Sans Medium"/>
          <w:b/>
          <w:color w:val="371376"/>
          <w:sz w:val="28"/>
          <w:szCs w:val="32"/>
        </w:rPr>
        <w:t>Preparation for GCSE course</w:t>
      </w:r>
    </w:p>
    <w:p w14:paraId="43D1A0C1" w14:textId="77777777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>By the end of the course pupils will be required to:</w:t>
      </w:r>
    </w:p>
    <w:p w14:paraId="6E576191" w14:textId="77777777" w:rsidR="004A4426" w:rsidRPr="00807B5C" w:rsidRDefault="004A4426" w:rsidP="0055531D">
      <w:pPr>
        <w:pStyle w:val="ListParagraph"/>
        <w:numPr>
          <w:ilvl w:val="0"/>
          <w:numId w:val="3"/>
        </w:numPr>
        <w:spacing w:after="0" w:line="260" w:lineRule="atLeast"/>
        <w:ind w:left="357" w:hanging="357"/>
        <w:rPr>
          <w:rFonts w:ascii="Open Sans" w:hAnsi="Open Sans" w:cs="Open Sans"/>
          <w:color w:val="auto"/>
        </w:rPr>
      </w:pPr>
      <w:bookmarkStart w:id="1" w:name="_Hlk189132736"/>
      <w:r w:rsidRPr="00807B5C">
        <w:rPr>
          <w:rFonts w:ascii="Open Sans" w:hAnsi="Open Sans" w:cs="Open Sans"/>
          <w:color w:val="auto"/>
        </w:rPr>
        <w:t>Understand and apply the principles of nutrition and health to cook a repertoire of predominantly savoury dishes so that they are able to feed themselves and others a healthy and varied diet.</w:t>
      </w:r>
    </w:p>
    <w:p w14:paraId="2946DAA8" w14:textId="77777777" w:rsidR="004A4426" w:rsidRPr="00807B5C" w:rsidRDefault="004A4426" w:rsidP="0055531D">
      <w:pPr>
        <w:pStyle w:val="ListParagraph"/>
        <w:numPr>
          <w:ilvl w:val="0"/>
          <w:numId w:val="3"/>
        </w:numPr>
        <w:spacing w:after="0" w:line="260" w:lineRule="atLeast"/>
        <w:ind w:left="357" w:hanging="357"/>
        <w:rPr>
          <w:rFonts w:ascii="Open Sans" w:hAnsi="Open Sans" w:cs="Open Sans"/>
          <w:color w:val="auto"/>
        </w:rPr>
      </w:pPr>
      <w:r w:rsidRPr="00807B5C">
        <w:rPr>
          <w:rFonts w:ascii="Open Sans" w:hAnsi="Open Sans" w:cs="Open Sans"/>
          <w:color w:val="auto"/>
        </w:rPr>
        <w:t>Become competent in a range of cooking techniques, for example, selecting and preparing ingredients; using utensils and electrical equipment; applying heat in different ways; using awareness of taste, texture and smell to decide how to season dishes and combine ingredients; adapting and using their own recipes.</w:t>
      </w:r>
    </w:p>
    <w:p w14:paraId="1E3F36ED" w14:textId="77777777" w:rsidR="004A4426" w:rsidRPr="00807B5C" w:rsidRDefault="004A4426" w:rsidP="0055531D">
      <w:pPr>
        <w:pStyle w:val="ListParagraph"/>
        <w:numPr>
          <w:ilvl w:val="0"/>
          <w:numId w:val="3"/>
        </w:numPr>
        <w:spacing w:after="0" w:line="260" w:lineRule="atLeast"/>
        <w:ind w:left="357" w:hanging="357"/>
        <w:rPr>
          <w:rFonts w:ascii="Open Sans" w:hAnsi="Open Sans" w:cs="Open Sans"/>
          <w:color w:val="auto"/>
        </w:rPr>
      </w:pPr>
      <w:r w:rsidRPr="00807B5C">
        <w:rPr>
          <w:rFonts w:ascii="Open Sans" w:hAnsi="Open Sans" w:cs="Open Sans"/>
          <w:color w:val="auto"/>
        </w:rPr>
        <w:t xml:space="preserve">Understand the source, seasonality and characteristics of a broad range of ingredients. </w:t>
      </w:r>
    </w:p>
    <w:p w14:paraId="7A2AD80B" w14:textId="77777777" w:rsidR="004A4426" w:rsidRPr="00807B5C" w:rsidRDefault="004A4426" w:rsidP="0055531D">
      <w:pPr>
        <w:pStyle w:val="ListParagraph"/>
        <w:numPr>
          <w:ilvl w:val="0"/>
          <w:numId w:val="3"/>
        </w:numPr>
        <w:spacing w:after="0" w:line="260" w:lineRule="atLeast"/>
        <w:ind w:left="357" w:hanging="357"/>
        <w:rPr>
          <w:rFonts w:ascii="Open Sans" w:hAnsi="Open Sans" w:cs="Open Sans"/>
          <w:color w:val="auto"/>
        </w:rPr>
      </w:pPr>
      <w:r w:rsidRPr="00807B5C">
        <w:rPr>
          <w:rFonts w:ascii="Open Sans" w:hAnsi="Open Sans" w:cs="Open Sans"/>
          <w:color w:val="auto"/>
        </w:rPr>
        <w:t>How to modify recipes and cook a range of dishes that promote current healthy eating guidelines.</w:t>
      </w:r>
    </w:p>
    <w:p w14:paraId="58AF15CE" w14:textId="77777777" w:rsidR="004A4426" w:rsidRPr="00807B5C" w:rsidRDefault="004A4426" w:rsidP="0055531D">
      <w:pPr>
        <w:pStyle w:val="ListParagraph"/>
        <w:numPr>
          <w:ilvl w:val="0"/>
          <w:numId w:val="3"/>
        </w:numPr>
        <w:spacing w:after="0" w:line="260" w:lineRule="atLeast"/>
        <w:ind w:left="357" w:hanging="357"/>
        <w:rPr>
          <w:rFonts w:ascii="Open Sans" w:hAnsi="Open Sans" w:cs="Open Sans"/>
          <w:color w:val="auto"/>
        </w:rPr>
      </w:pPr>
      <w:r w:rsidRPr="00807B5C">
        <w:rPr>
          <w:rFonts w:ascii="Open Sans" w:hAnsi="Open Sans" w:cs="Open Sans"/>
          <w:color w:val="auto"/>
        </w:rPr>
        <w:t xml:space="preserve">How to apply good food hygiene and safety practices when getting ready to store, prepare and cook food for safe consumption. </w:t>
      </w:r>
    </w:p>
    <w:p w14:paraId="4FE46AC2" w14:textId="77777777" w:rsidR="004A4426" w:rsidRPr="00807B5C" w:rsidRDefault="004A4426" w:rsidP="0055531D">
      <w:pPr>
        <w:pStyle w:val="ListParagraph"/>
        <w:numPr>
          <w:ilvl w:val="0"/>
          <w:numId w:val="3"/>
        </w:numPr>
        <w:spacing w:after="0" w:line="260" w:lineRule="atLeast"/>
        <w:ind w:left="357" w:hanging="357"/>
        <w:rPr>
          <w:rFonts w:ascii="Open Sans" w:hAnsi="Open Sans" w:cs="Open Sans"/>
          <w:color w:val="auto"/>
        </w:rPr>
      </w:pPr>
      <w:r w:rsidRPr="00807B5C">
        <w:rPr>
          <w:rFonts w:ascii="Open Sans" w:hAnsi="Open Sans" w:cs="Open Sans"/>
          <w:color w:val="auto"/>
        </w:rPr>
        <w:t>How to use a broader range of preparation techniques and practical skills when cooking.</w:t>
      </w:r>
    </w:p>
    <w:p w14:paraId="08E07609" w14:textId="77777777" w:rsidR="004A4426" w:rsidRPr="00807B5C" w:rsidRDefault="004A4426" w:rsidP="0055531D">
      <w:pPr>
        <w:pStyle w:val="ListParagraph"/>
        <w:numPr>
          <w:ilvl w:val="0"/>
          <w:numId w:val="3"/>
        </w:numPr>
        <w:spacing w:after="0" w:line="260" w:lineRule="atLeast"/>
        <w:ind w:left="357" w:hanging="357"/>
        <w:rPr>
          <w:rFonts w:ascii="Open Sans" w:hAnsi="Open Sans" w:cs="Open Sans"/>
          <w:color w:val="auto"/>
        </w:rPr>
      </w:pPr>
      <w:r w:rsidRPr="00807B5C">
        <w:rPr>
          <w:rFonts w:ascii="Open Sans" w:hAnsi="Open Sans" w:cs="Open Sans"/>
          <w:color w:val="auto"/>
        </w:rPr>
        <w:t xml:space="preserve">How to adapt and use their own recipes to meet a range of dietary needs and life stages. </w:t>
      </w:r>
    </w:p>
    <w:p w14:paraId="261CFDC7" w14:textId="77777777" w:rsidR="004A4426" w:rsidRPr="00807B5C" w:rsidRDefault="004A4426" w:rsidP="0055531D">
      <w:pPr>
        <w:pStyle w:val="ListParagraph"/>
        <w:numPr>
          <w:ilvl w:val="0"/>
          <w:numId w:val="3"/>
        </w:numPr>
        <w:spacing w:after="0" w:line="260" w:lineRule="atLeast"/>
        <w:ind w:left="357" w:hanging="357"/>
        <w:rPr>
          <w:rFonts w:ascii="Open Sans" w:hAnsi="Open Sans" w:cs="Open Sans"/>
          <w:color w:val="auto"/>
        </w:rPr>
      </w:pPr>
      <w:r w:rsidRPr="00807B5C">
        <w:rPr>
          <w:rFonts w:ascii="Open Sans" w:hAnsi="Open Sans" w:cs="Open Sans"/>
          <w:color w:val="auto"/>
        </w:rPr>
        <w:t>How to use awareness of taste, texture and smell to decide how to season dishes and combine ingredients.</w:t>
      </w:r>
    </w:p>
    <w:p w14:paraId="41409236" w14:textId="77777777" w:rsidR="004A4426" w:rsidRPr="00807B5C" w:rsidRDefault="004A4426" w:rsidP="0055531D">
      <w:pPr>
        <w:pStyle w:val="ListParagraph"/>
        <w:numPr>
          <w:ilvl w:val="0"/>
          <w:numId w:val="3"/>
        </w:numPr>
        <w:spacing w:after="0" w:line="260" w:lineRule="atLeast"/>
        <w:ind w:left="357" w:hanging="357"/>
        <w:rPr>
          <w:rFonts w:ascii="Open Sans" w:hAnsi="Open Sans" w:cs="Open Sans"/>
          <w:color w:val="auto"/>
        </w:rPr>
      </w:pPr>
      <w:r w:rsidRPr="00807B5C">
        <w:rPr>
          <w:rFonts w:ascii="Open Sans" w:hAnsi="Open Sans" w:cs="Open Sans"/>
          <w:color w:val="auto"/>
        </w:rPr>
        <w:t>The principles of food safety, preventing cross-contamination, chilling, cooking food thoroughly and reheating food until it is piping hot.</w:t>
      </w:r>
    </w:p>
    <w:p w14:paraId="6535F011" w14:textId="76184A75" w:rsidR="004A4426" w:rsidRPr="00807B5C" w:rsidRDefault="004A4426" w:rsidP="0055531D">
      <w:pPr>
        <w:pStyle w:val="ListParagraph"/>
        <w:numPr>
          <w:ilvl w:val="0"/>
          <w:numId w:val="3"/>
        </w:numPr>
        <w:spacing w:after="0" w:line="260" w:lineRule="atLeast"/>
        <w:ind w:left="357" w:hanging="357"/>
        <w:rPr>
          <w:rFonts w:ascii="Open Sans" w:hAnsi="Open Sans" w:cs="Open Sans"/>
        </w:rPr>
      </w:pPr>
      <w:r w:rsidRPr="00807B5C">
        <w:rPr>
          <w:rFonts w:ascii="Open Sans" w:hAnsi="Open Sans" w:cs="Open Sans"/>
          <w:color w:val="auto"/>
        </w:rPr>
        <w:t xml:space="preserve">How to cook a range of </w:t>
      </w:r>
      <w:r w:rsidR="00CA5DE7" w:rsidRPr="00807B5C">
        <w:rPr>
          <w:rFonts w:ascii="Open Sans" w:hAnsi="Open Sans" w:cs="Open Sans"/>
          <w:color w:val="auto"/>
        </w:rPr>
        <w:t>high-quality</w:t>
      </w:r>
      <w:r w:rsidRPr="00807B5C">
        <w:rPr>
          <w:rFonts w:ascii="Open Sans" w:hAnsi="Open Sans" w:cs="Open Sans"/>
          <w:color w:val="auto"/>
        </w:rPr>
        <w:t xml:space="preserve"> dishes with a good level of finish and presentation, containing a variety of different colours, flavours and textures.</w:t>
      </w:r>
      <w:r w:rsidRPr="00807B5C">
        <w:rPr>
          <w:rFonts w:ascii="Open Sans" w:hAnsi="Open Sans" w:cs="Open Sans"/>
        </w:rPr>
        <w:t xml:space="preserve"> </w:t>
      </w:r>
    </w:p>
    <w:p w14:paraId="6CA7822F" w14:textId="60D1DEA6" w:rsidR="004A4426" w:rsidRPr="00807B5C" w:rsidRDefault="004A4426" w:rsidP="004A4426">
      <w:pPr>
        <w:rPr>
          <w:rFonts w:cs="Open Sans"/>
        </w:rPr>
      </w:pPr>
      <w:r w:rsidRPr="00807B5C">
        <w:rPr>
          <w:rFonts w:cs="Open Sans"/>
        </w:rPr>
        <w:t xml:space="preserve"> </w:t>
      </w:r>
    </w:p>
    <w:bookmarkEnd w:id="1"/>
    <w:p w14:paraId="63162B66" w14:textId="77777777" w:rsidR="004A4426" w:rsidRPr="00807B5C" w:rsidRDefault="004A4426" w:rsidP="004A4426">
      <w:pPr>
        <w:rPr>
          <w:rFonts w:ascii="Open Sans Medium" w:hAnsi="Open Sans Medium" w:cs="Open Sans Medium"/>
          <w:b/>
          <w:color w:val="371376"/>
          <w:sz w:val="28"/>
          <w:szCs w:val="32"/>
        </w:rPr>
      </w:pPr>
      <w:r w:rsidRPr="00807B5C">
        <w:rPr>
          <w:rFonts w:ascii="Open Sans Medium" w:hAnsi="Open Sans Medium" w:cs="Open Sans Medium"/>
          <w:b/>
          <w:color w:val="371376"/>
          <w:sz w:val="28"/>
          <w:szCs w:val="32"/>
        </w:rPr>
        <w:t>Prior knowledge</w:t>
      </w:r>
    </w:p>
    <w:p w14:paraId="743CFBFA" w14:textId="79E5C692" w:rsidR="004A4426" w:rsidRPr="00807B5C" w:rsidRDefault="004A4426" w:rsidP="0055531D">
      <w:pPr>
        <w:pStyle w:val="ListParagraph"/>
        <w:numPr>
          <w:ilvl w:val="0"/>
          <w:numId w:val="4"/>
        </w:numPr>
        <w:rPr>
          <w:rFonts w:ascii="Open Sans" w:hAnsi="Open Sans" w:cs="Open Sans"/>
          <w:color w:val="auto"/>
        </w:rPr>
      </w:pPr>
      <w:r w:rsidRPr="00807B5C">
        <w:rPr>
          <w:rFonts w:ascii="Open Sans" w:hAnsi="Open Sans" w:cs="Open Sans"/>
          <w:color w:val="auto"/>
        </w:rPr>
        <w:t xml:space="preserve">Pupils will build upon prior learning from both </w:t>
      </w:r>
      <w:r w:rsidR="00700D03" w:rsidRPr="00807B5C">
        <w:rPr>
          <w:rFonts w:ascii="Open Sans" w:hAnsi="Open Sans" w:cs="Open Sans"/>
          <w:color w:val="auto"/>
        </w:rPr>
        <w:t>Y</w:t>
      </w:r>
      <w:r w:rsidRPr="00807B5C">
        <w:rPr>
          <w:rFonts w:ascii="Open Sans" w:hAnsi="Open Sans" w:cs="Open Sans"/>
          <w:color w:val="auto"/>
        </w:rPr>
        <w:t xml:space="preserve">ear 7 and 8 Design and Technology. </w:t>
      </w:r>
    </w:p>
    <w:p w14:paraId="05C4A262" w14:textId="2B152AFC" w:rsidR="004A4426" w:rsidRPr="00807B5C" w:rsidRDefault="004A4426" w:rsidP="0055531D">
      <w:pPr>
        <w:pStyle w:val="ListParagraph"/>
        <w:numPr>
          <w:ilvl w:val="0"/>
          <w:numId w:val="4"/>
        </w:numPr>
        <w:rPr>
          <w:rFonts w:ascii="Open Sans" w:hAnsi="Open Sans" w:cs="Open Sans"/>
          <w:color w:val="auto"/>
        </w:rPr>
      </w:pPr>
      <w:r w:rsidRPr="00807B5C">
        <w:rPr>
          <w:rFonts w:ascii="Open Sans" w:hAnsi="Open Sans" w:cs="Open Sans"/>
          <w:color w:val="auto"/>
        </w:rPr>
        <w:t xml:space="preserve">They will enhance their knowledge and understanding of what constitutes a healthy balanced diet and good nutrition. This includes the </w:t>
      </w:r>
      <w:r w:rsidR="00700D03" w:rsidRPr="00807B5C">
        <w:rPr>
          <w:rFonts w:ascii="Open Sans" w:hAnsi="Open Sans" w:cs="Open Sans"/>
          <w:color w:val="auto"/>
        </w:rPr>
        <w:t>E</w:t>
      </w:r>
      <w:r w:rsidRPr="00807B5C">
        <w:rPr>
          <w:rFonts w:ascii="Open Sans" w:hAnsi="Open Sans" w:cs="Open Sans"/>
          <w:color w:val="auto"/>
        </w:rPr>
        <w:t xml:space="preserve">atwell guide, energy balance and the role of the nutrients in a balanced diet. </w:t>
      </w:r>
    </w:p>
    <w:p w14:paraId="148FA701" w14:textId="77777777" w:rsidR="004A4426" w:rsidRPr="00807B5C" w:rsidRDefault="004A4426" w:rsidP="0055531D">
      <w:pPr>
        <w:pStyle w:val="ListParagraph"/>
        <w:numPr>
          <w:ilvl w:val="0"/>
          <w:numId w:val="4"/>
        </w:numPr>
        <w:rPr>
          <w:rFonts w:ascii="Open Sans" w:hAnsi="Open Sans" w:cs="Open Sans"/>
          <w:color w:val="auto"/>
        </w:rPr>
      </w:pPr>
      <w:r w:rsidRPr="00807B5C">
        <w:rPr>
          <w:rFonts w:ascii="Open Sans" w:hAnsi="Open Sans" w:cs="Open Sans"/>
          <w:color w:val="auto"/>
        </w:rPr>
        <w:t xml:space="preserve">They should already have a range of different practical skills to make a repertoire of predominantly savoury products which meet current guidelines for healthy eating. </w:t>
      </w:r>
    </w:p>
    <w:p w14:paraId="22346883" w14:textId="77777777" w:rsidR="004A4426" w:rsidRPr="00807B5C" w:rsidRDefault="004A4426" w:rsidP="0055531D">
      <w:pPr>
        <w:pStyle w:val="ListParagraph"/>
        <w:numPr>
          <w:ilvl w:val="0"/>
          <w:numId w:val="4"/>
        </w:numPr>
        <w:rPr>
          <w:rFonts w:ascii="Open Sans" w:hAnsi="Open Sans" w:cs="Open Sans"/>
          <w:color w:val="auto"/>
        </w:rPr>
      </w:pPr>
      <w:r w:rsidRPr="00807B5C">
        <w:rPr>
          <w:rFonts w:ascii="Open Sans" w:hAnsi="Open Sans" w:cs="Open Sans"/>
          <w:color w:val="auto"/>
        </w:rPr>
        <w:t xml:space="preserve">The course is designed to be easily adapted to be tailor made to meet the individual needs of different schools, curriculum time, teachers and students. </w:t>
      </w:r>
    </w:p>
    <w:p w14:paraId="6B8CCAF8" w14:textId="77777777" w:rsidR="004A4426" w:rsidRPr="00807B5C" w:rsidRDefault="004A4426" w:rsidP="0055531D">
      <w:pPr>
        <w:pStyle w:val="ListParagraph"/>
        <w:numPr>
          <w:ilvl w:val="0"/>
          <w:numId w:val="4"/>
        </w:numPr>
        <w:rPr>
          <w:rFonts w:ascii="Open Sans" w:hAnsi="Open Sans" w:cs="Open Sans"/>
          <w:color w:val="auto"/>
        </w:rPr>
      </w:pPr>
      <w:r w:rsidRPr="00807B5C">
        <w:rPr>
          <w:rFonts w:ascii="Open Sans" w:hAnsi="Open Sans" w:cs="Open Sans"/>
          <w:color w:val="auto"/>
        </w:rPr>
        <w:t xml:space="preserve">Teachers can have the flexibility of specifying an individual recipe for a whole class to make or giving restricted choice from a selection of one or more of the recipes from the suggested range of practical outcomes listed. </w:t>
      </w:r>
    </w:p>
    <w:p w14:paraId="5E5D646C" w14:textId="77777777" w:rsidR="004A4426" w:rsidRPr="00807B5C" w:rsidRDefault="004A4426" w:rsidP="0055531D">
      <w:pPr>
        <w:pStyle w:val="ListParagraph"/>
        <w:numPr>
          <w:ilvl w:val="0"/>
          <w:numId w:val="4"/>
        </w:numPr>
        <w:rPr>
          <w:rFonts w:ascii="Open Sans" w:hAnsi="Open Sans" w:cs="Open Sans"/>
          <w:color w:val="auto"/>
        </w:rPr>
      </w:pPr>
      <w:r w:rsidRPr="00807B5C">
        <w:rPr>
          <w:rFonts w:ascii="Open Sans" w:hAnsi="Open Sans" w:cs="Open Sans"/>
          <w:color w:val="auto"/>
        </w:rPr>
        <w:t xml:space="preserve">All the activities and lessons can be easily adapted to cater for different dietary needs, reduce costs and timings. </w:t>
      </w:r>
    </w:p>
    <w:p w14:paraId="00684B35" w14:textId="02ED22D1" w:rsidR="004A4426" w:rsidRPr="00807B5C" w:rsidRDefault="004A4426" w:rsidP="0055531D">
      <w:pPr>
        <w:pStyle w:val="ListParagraph"/>
        <w:numPr>
          <w:ilvl w:val="0"/>
          <w:numId w:val="4"/>
        </w:numPr>
        <w:rPr>
          <w:rFonts w:ascii="Open Sans" w:hAnsi="Open Sans" w:cs="Open Sans"/>
          <w:color w:val="auto"/>
        </w:rPr>
      </w:pPr>
      <w:r w:rsidRPr="00807B5C">
        <w:rPr>
          <w:rFonts w:ascii="Open Sans" w:hAnsi="Open Sans" w:cs="Open Sans"/>
          <w:color w:val="auto"/>
        </w:rPr>
        <w:t>Practical work can also be carried out in pairs and in groups to reduce costs of ingredients.</w:t>
      </w:r>
    </w:p>
    <w:p w14:paraId="093604DF" w14:textId="77777777" w:rsidR="004A4426" w:rsidRPr="00807B5C" w:rsidRDefault="004A4426">
      <w:pPr>
        <w:spacing w:line="240" w:lineRule="auto"/>
        <w:rPr>
          <w:rFonts w:cs="Open Sans"/>
        </w:rPr>
      </w:pPr>
      <w:r w:rsidRPr="00807B5C">
        <w:rPr>
          <w:rFonts w:cs="Open Sans"/>
        </w:rPr>
        <w:br w:type="page"/>
      </w:r>
    </w:p>
    <w:p w14:paraId="01838052" w14:textId="68135ABC" w:rsidR="00593514" w:rsidRPr="00807B5C" w:rsidRDefault="00593514" w:rsidP="00593514">
      <w:pPr>
        <w:rPr>
          <w:b/>
          <w:bCs/>
        </w:rPr>
      </w:pPr>
      <w:r w:rsidRPr="00807B5C">
        <w:rPr>
          <w:rFonts w:ascii="Open Sans Medium" w:hAnsi="Open Sans Medium" w:cs="Open Sans Medium"/>
          <w:b/>
          <w:bCs/>
          <w:color w:val="371376"/>
          <w:sz w:val="36"/>
          <w:szCs w:val="40"/>
        </w:rPr>
        <w:lastRenderedPageBreak/>
        <w:t>Contents</w:t>
      </w:r>
    </w:p>
    <w:p w14:paraId="2CDE67FD" w14:textId="4AC242E0" w:rsidR="00593514" w:rsidRPr="00807B5C" w:rsidRDefault="00593514" w:rsidP="00593514">
      <w:pPr>
        <w:rPr>
          <w:rFonts w:cs="Open Sans"/>
        </w:rPr>
      </w:pPr>
      <w:r w:rsidRPr="00807B5C">
        <w:rPr>
          <w:rFonts w:cs="Open Sans"/>
        </w:rPr>
        <w:t>You can use the title links to jump directly to the different sections of this scheme of work (Use Ctrl and click to follow the link)</w:t>
      </w:r>
      <w:r w:rsidR="00242829" w:rsidRPr="00807B5C">
        <w:rPr>
          <w:rFonts w:cs="Open Sans"/>
        </w:rPr>
        <w:t>.</w:t>
      </w:r>
    </w:p>
    <w:p w14:paraId="6B48101A" w14:textId="77777777" w:rsidR="00593514" w:rsidRPr="00807B5C" w:rsidRDefault="00593514" w:rsidP="00593514"/>
    <w:p w14:paraId="469EADD1" w14:textId="77777777" w:rsidR="00E304D7" w:rsidRPr="00807B5C" w:rsidRDefault="00E304D7" w:rsidP="00417211"/>
    <w:tbl>
      <w:tblPr>
        <w:tblStyle w:val="LightList-Accent1"/>
        <w:tblW w:w="5000" w:type="pct"/>
        <w:tblLook w:val="06A0" w:firstRow="1" w:lastRow="0" w:firstColumn="1" w:lastColumn="0" w:noHBand="1" w:noVBand="1"/>
      </w:tblPr>
      <w:tblGrid>
        <w:gridCol w:w="8163"/>
        <w:gridCol w:w="1465"/>
      </w:tblGrid>
      <w:tr w:rsidR="00E304D7" w:rsidRPr="00807B5C" w14:paraId="41C5597D" w14:textId="77777777" w:rsidTr="00C072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9" w:type="pct"/>
            <w:shd w:val="clear" w:color="auto" w:fill="371376"/>
          </w:tcPr>
          <w:p w14:paraId="507F109A" w14:textId="77777777" w:rsidR="00E304D7" w:rsidRPr="00DB67D0" w:rsidRDefault="00593514" w:rsidP="00C072D3">
            <w:pPr>
              <w:spacing w:before="120" w:after="120" w:line="240" w:lineRule="auto"/>
              <w:rPr>
                <w:rFonts w:cs="Open Sans"/>
                <w:color w:val="FFFFFF"/>
                <w:lang w:val="en-GB"/>
              </w:rPr>
            </w:pPr>
            <w:r w:rsidRPr="00807B5C">
              <w:rPr>
                <w:rFonts w:cs="Open Sans"/>
                <w:color w:val="FFFFFF"/>
              </w:rPr>
              <w:t>Section</w:t>
            </w:r>
          </w:p>
        </w:tc>
        <w:tc>
          <w:tcPr>
            <w:tcW w:w="761" w:type="pct"/>
            <w:shd w:val="clear" w:color="auto" w:fill="371376"/>
          </w:tcPr>
          <w:p w14:paraId="35ACD071" w14:textId="77777777" w:rsidR="00E304D7" w:rsidRPr="00DB67D0" w:rsidRDefault="00593514" w:rsidP="00C072D3">
            <w:pPr>
              <w:spacing w:before="120"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color w:val="FFFFFF"/>
                <w:lang w:val="en-GB"/>
              </w:rPr>
            </w:pPr>
            <w:r w:rsidRPr="00807B5C">
              <w:rPr>
                <w:rFonts w:cs="Open Sans"/>
                <w:color w:val="FFFFFF"/>
              </w:rPr>
              <w:t>Page</w:t>
            </w:r>
          </w:p>
        </w:tc>
      </w:tr>
      <w:tr w:rsidR="00E304D7" w:rsidRPr="00807B5C" w14:paraId="5AC899AD" w14:textId="77777777" w:rsidTr="00C072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9" w:type="pct"/>
          </w:tcPr>
          <w:p w14:paraId="4B06F377" w14:textId="376C72C6" w:rsidR="00E304D7" w:rsidRPr="00DB67D0" w:rsidRDefault="00242829" w:rsidP="00C072D3">
            <w:pPr>
              <w:spacing w:before="120" w:after="120" w:line="240" w:lineRule="auto"/>
              <w:rPr>
                <w:rFonts w:cs="Open Sans"/>
                <w:color w:val="1847BF"/>
                <w:lang w:val="en-GB"/>
              </w:rPr>
            </w:pPr>
            <w:hyperlink w:anchor="w1" w:history="1">
              <w:r w:rsidRPr="00807B5C">
                <w:rPr>
                  <w:rStyle w:val="Hyperlink"/>
                  <w:rFonts w:cs="Open Sans"/>
                  <w:color w:val="1847BF"/>
                </w:rPr>
                <w:t>Week 1</w:t>
              </w:r>
            </w:hyperlink>
            <w:r w:rsidR="00667633">
              <w:rPr>
                <w:rFonts w:eastAsia="Times New Roman" w:cs="Times New Roman"/>
                <w:bCs w:val="0"/>
                <w:lang w:val="en-GB" w:eastAsia="en-GB"/>
              </w:rPr>
              <w:t xml:space="preserve">: </w:t>
            </w:r>
            <w:r w:rsidR="00667633" w:rsidRPr="00533548">
              <w:rPr>
                <w:rFonts w:cs="Open Sans"/>
              </w:rPr>
              <w:t>Lessons 1 and 2</w:t>
            </w:r>
            <w:r w:rsidR="00667633">
              <w:rPr>
                <w:rFonts w:cs="Open Sans"/>
              </w:rPr>
              <w:t xml:space="preserve"> </w:t>
            </w:r>
            <w:r w:rsidR="00667633">
              <w:rPr>
                <w:rFonts w:eastAsia="Times New Roman" w:cs="Open Sans"/>
                <w:bCs w:val="0"/>
                <w:lang w:val="en-GB" w:eastAsia="en-GB"/>
              </w:rPr>
              <w:t>–</w:t>
            </w:r>
            <w:r w:rsidR="00667633">
              <w:rPr>
                <w:rFonts w:cs="Open Sans"/>
              </w:rPr>
              <w:t xml:space="preserve"> Temperature control and food safety</w:t>
            </w:r>
          </w:p>
        </w:tc>
        <w:tc>
          <w:tcPr>
            <w:tcW w:w="761" w:type="pct"/>
          </w:tcPr>
          <w:p w14:paraId="64B6FB03" w14:textId="1BDB66BB" w:rsidR="00E304D7" w:rsidRPr="00DB67D0" w:rsidRDefault="00242829" w:rsidP="00C072D3">
            <w:pPr>
              <w:spacing w:before="120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Cs w:val="22"/>
                <w:lang w:val="en-GB"/>
              </w:rPr>
            </w:pPr>
            <w:r w:rsidRPr="00807B5C">
              <w:rPr>
                <w:rFonts w:cs="Open Sans"/>
                <w:szCs w:val="22"/>
              </w:rPr>
              <w:t>4</w:t>
            </w:r>
          </w:p>
        </w:tc>
      </w:tr>
      <w:tr w:rsidR="00E304D7" w:rsidRPr="00807B5C" w14:paraId="276BF7C0" w14:textId="77777777" w:rsidTr="00C072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9" w:type="pct"/>
          </w:tcPr>
          <w:p w14:paraId="5CBC57CA" w14:textId="7C4515F5" w:rsidR="00E304D7" w:rsidRPr="00DB67D0" w:rsidRDefault="00242829" w:rsidP="00C072D3">
            <w:pPr>
              <w:spacing w:before="120" w:after="120" w:line="240" w:lineRule="auto"/>
              <w:rPr>
                <w:rFonts w:cs="Open Sans"/>
                <w:color w:val="1847BF"/>
                <w:lang w:val="en-GB"/>
              </w:rPr>
            </w:pPr>
            <w:hyperlink w:anchor="w2" w:history="1">
              <w:r w:rsidRPr="00807B5C">
                <w:rPr>
                  <w:rStyle w:val="Hyperlink"/>
                  <w:rFonts w:cs="Open Sans"/>
                  <w:color w:val="1847BF"/>
                </w:rPr>
                <w:t>Week 2</w:t>
              </w:r>
            </w:hyperlink>
            <w:r w:rsidR="00E55EB3">
              <w:rPr>
                <w:rFonts w:eastAsia="Times New Roman" w:cs="Times New Roman"/>
                <w:bCs w:val="0"/>
                <w:lang w:val="en-GB" w:eastAsia="en-GB"/>
              </w:rPr>
              <w:t xml:space="preserve">: </w:t>
            </w:r>
            <w:r w:rsidR="00E55EB3">
              <w:rPr>
                <w:rFonts w:eastAsia="Times New Roman" w:cs="Open Sans"/>
                <w:bCs w:val="0"/>
                <w:lang w:val="en-GB" w:eastAsia="en-GB"/>
              </w:rPr>
              <w:t>Lessons 3 and 4 – The role of protein in the diet</w:t>
            </w:r>
          </w:p>
        </w:tc>
        <w:tc>
          <w:tcPr>
            <w:tcW w:w="761" w:type="pct"/>
          </w:tcPr>
          <w:p w14:paraId="4080C756" w14:textId="02CB168A" w:rsidR="00E304D7" w:rsidRPr="00DB67D0" w:rsidRDefault="00610C27" w:rsidP="00C072D3">
            <w:pPr>
              <w:spacing w:before="120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Cs w:val="22"/>
                <w:lang w:val="en-GB"/>
              </w:rPr>
            </w:pPr>
            <w:r w:rsidRPr="00807B5C">
              <w:rPr>
                <w:rFonts w:cs="Open Sans"/>
                <w:szCs w:val="22"/>
              </w:rPr>
              <w:t>5</w:t>
            </w:r>
          </w:p>
        </w:tc>
      </w:tr>
      <w:tr w:rsidR="00E304D7" w:rsidRPr="00807B5C" w14:paraId="57EC7FE2" w14:textId="77777777" w:rsidTr="00C072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9" w:type="pct"/>
          </w:tcPr>
          <w:p w14:paraId="740C3B7E" w14:textId="55A7152F" w:rsidR="00E304D7" w:rsidRPr="00DB67D0" w:rsidRDefault="00610C27" w:rsidP="00C072D3">
            <w:pPr>
              <w:spacing w:before="120" w:after="120" w:line="240" w:lineRule="auto"/>
              <w:rPr>
                <w:rFonts w:cs="Open Sans"/>
                <w:color w:val="1847BF"/>
                <w:lang w:val="en-GB"/>
              </w:rPr>
            </w:pPr>
            <w:hyperlink w:anchor="w3" w:history="1">
              <w:r w:rsidRPr="00807B5C">
                <w:rPr>
                  <w:rStyle w:val="Hyperlink"/>
                  <w:rFonts w:cs="Open Sans"/>
                  <w:color w:val="1847BF"/>
                </w:rPr>
                <w:t>Week 3</w:t>
              </w:r>
            </w:hyperlink>
            <w:r w:rsidR="001E2630">
              <w:rPr>
                <w:rFonts w:eastAsia="Times New Roman" w:cs="Times New Roman"/>
                <w:bCs w:val="0"/>
                <w:lang w:val="en-GB" w:eastAsia="en-GB"/>
              </w:rPr>
              <w:t xml:space="preserve">: </w:t>
            </w:r>
            <w:r w:rsidR="001E2630" w:rsidRPr="00E9285F">
              <w:rPr>
                <w:rFonts w:cs="Open Sans"/>
              </w:rPr>
              <w:t xml:space="preserve">Lessons </w:t>
            </w:r>
            <w:r w:rsidR="001E2630">
              <w:rPr>
                <w:rFonts w:cs="Open Sans"/>
              </w:rPr>
              <w:t>5</w:t>
            </w:r>
            <w:r w:rsidR="001E2630" w:rsidRPr="00E9285F">
              <w:rPr>
                <w:rFonts w:cs="Open Sans"/>
              </w:rPr>
              <w:t xml:space="preserve"> and </w:t>
            </w:r>
            <w:r w:rsidR="001E2630">
              <w:rPr>
                <w:rFonts w:cs="Open Sans"/>
              </w:rPr>
              <w:t xml:space="preserve">6 </w:t>
            </w:r>
            <w:r w:rsidR="001E2630">
              <w:rPr>
                <w:rFonts w:eastAsia="Times New Roman" w:cs="Open Sans"/>
                <w:bCs w:val="0"/>
                <w:lang w:val="en-GB" w:eastAsia="en-GB"/>
              </w:rPr>
              <w:t>–</w:t>
            </w:r>
            <w:r w:rsidR="001E2630">
              <w:rPr>
                <w:rFonts w:cs="Open Sans"/>
              </w:rPr>
              <w:t xml:space="preserve"> The function of carbohydrate in the diet</w:t>
            </w:r>
          </w:p>
        </w:tc>
        <w:tc>
          <w:tcPr>
            <w:tcW w:w="761" w:type="pct"/>
          </w:tcPr>
          <w:p w14:paraId="14533A33" w14:textId="640F1F8A" w:rsidR="00E304D7" w:rsidRPr="00DB67D0" w:rsidRDefault="00610C27" w:rsidP="00C072D3">
            <w:pPr>
              <w:spacing w:before="120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Cs w:val="22"/>
                <w:lang w:val="en-GB"/>
              </w:rPr>
            </w:pPr>
            <w:r w:rsidRPr="00807B5C">
              <w:rPr>
                <w:rFonts w:cs="Open Sans"/>
                <w:szCs w:val="22"/>
              </w:rPr>
              <w:t>6</w:t>
            </w:r>
          </w:p>
        </w:tc>
      </w:tr>
      <w:tr w:rsidR="00610C27" w:rsidRPr="00807B5C" w14:paraId="5BC914A3" w14:textId="77777777" w:rsidTr="00C072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9" w:type="pct"/>
          </w:tcPr>
          <w:p w14:paraId="2CCF8407" w14:textId="6FC3CD23" w:rsidR="00610C27" w:rsidRPr="00DB67D0" w:rsidRDefault="00610C27" w:rsidP="00C072D3">
            <w:pPr>
              <w:spacing w:before="120" w:after="120" w:line="240" w:lineRule="auto"/>
              <w:rPr>
                <w:rFonts w:cs="Open Sans"/>
                <w:color w:val="1847BF"/>
                <w:lang w:val="en-GB"/>
              </w:rPr>
            </w:pPr>
            <w:hyperlink w:anchor="w4" w:history="1">
              <w:r w:rsidRPr="00807B5C">
                <w:rPr>
                  <w:rStyle w:val="Hyperlink"/>
                  <w:rFonts w:cs="Open Sans"/>
                  <w:color w:val="1847BF"/>
                </w:rPr>
                <w:t>Week 4</w:t>
              </w:r>
            </w:hyperlink>
            <w:r w:rsidR="008C67E5">
              <w:rPr>
                <w:rFonts w:eastAsia="Times New Roman" w:cs="Times New Roman"/>
                <w:bCs w:val="0"/>
                <w:lang w:val="en-GB" w:eastAsia="en-GB"/>
              </w:rPr>
              <w:t xml:space="preserve">: </w:t>
            </w:r>
            <w:r w:rsidR="0056548A" w:rsidRPr="00E9285F">
              <w:rPr>
                <w:rFonts w:cs="Open Sans"/>
              </w:rPr>
              <w:t xml:space="preserve">Lessons </w:t>
            </w:r>
            <w:r w:rsidR="0056548A">
              <w:rPr>
                <w:rFonts w:cs="Open Sans"/>
              </w:rPr>
              <w:t xml:space="preserve">7 </w:t>
            </w:r>
            <w:r w:rsidR="0056548A" w:rsidRPr="00E9285F">
              <w:rPr>
                <w:rFonts w:cs="Open Sans"/>
              </w:rPr>
              <w:t xml:space="preserve">and </w:t>
            </w:r>
            <w:r w:rsidR="0056548A">
              <w:rPr>
                <w:rFonts w:cs="Open Sans"/>
              </w:rPr>
              <w:t xml:space="preserve">8 </w:t>
            </w:r>
            <w:r w:rsidR="0056548A">
              <w:rPr>
                <w:rFonts w:eastAsia="Times New Roman" w:cs="Open Sans"/>
                <w:bCs w:val="0"/>
                <w:lang w:val="en-GB" w:eastAsia="en-GB"/>
              </w:rPr>
              <w:t>–</w:t>
            </w:r>
            <w:r w:rsidR="0056548A">
              <w:rPr>
                <w:rFonts w:cs="Open Sans"/>
              </w:rPr>
              <w:t xml:space="preserve"> The function of fat in the diet</w:t>
            </w:r>
          </w:p>
        </w:tc>
        <w:tc>
          <w:tcPr>
            <w:tcW w:w="761" w:type="pct"/>
          </w:tcPr>
          <w:p w14:paraId="3008C70D" w14:textId="3339E13A" w:rsidR="00610C27" w:rsidRPr="00DB67D0" w:rsidRDefault="00610C27" w:rsidP="00C072D3">
            <w:pPr>
              <w:spacing w:before="120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Cs w:val="22"/>
                <w:lang w:val="en-GB"/>
              </w:rPr>
            </w:pPr>
            <w:r w:rsidRPr="00807B5C">
              <w:rPr>
                <w:rFonts w:cs="Open Sans"/>
                <w:szCs w:val="22"/>
              </w:rPr>
              <w:t>7</w:t>
            </w:r>
          </w:p>
        </w:tc>
      </w:tr>
      <w:tr w:rsidR="00610C27" w:rsidRPr="00807B5C" w14:paraId="064074CB" w14:textId="77777777" w:rsidTr="00C072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9" w:type="pct"/>
          </w:tcPr>
          <w:p w14:paraId="7666725A" w14:textId="491651AB" w:rsidR="00610C27" w:rsidRPr="00DB67D0" w:rsidRDefault="00610C27" w:rsidP="00C072D3">
            <w:pPr>
              <w:spacing w:before="120" w:after="120" w:line="240" w:lineRule="auto"/>
              <w:rPr>
                <w:rFonts w:cs="Open Sans"/>
                <w:color w:val="1847BF"/>
                <w:lang w:val="en-GB"/>
              </w:rPr>
            </w:pPr>
            <w:hyperlink w:anchor="w5" w:history="1">
              <w:r w:rsidRPr="00807B5C">
                <w:rPr>
                  <w:rStyle w:val="Hyperlink"/>
                  <w:rFonts w:cs="Open Sans"/>
                  <w:color w:val="1847BF"/>
                </w:rPr>
                <w:t>Week 5</w:t>
              </w:r>
            </w:hyperlink>
            <w:r w:rsidR="006239AB">
              <w:rPr>
                <w:rFonts w:eastAsia="Times New Roman" w:cs="Times New Roman"/>
                <w:bCs w:val="0"/>
                <w:lang w:val="en-GB" w:eastAsia="en-GB"/>
              </w:rPr>
              <w:t xml:space="preserve">: </w:t>
            </w:r>
            <w:r w:rsidR="006239AB" w:rsidRPr="00E9285F">
              <w:rPr>
                <w:rFonts w:cs="Open Sans"/>
              </w:rPr>
              <w:t xml:space="preserve">Lessons </w:t>
            </w:r>
            <w:r w:rsidR="006239AB">
              <w:rPr>
                <w:rFonts w:cs="Open Sans"/>
              </w:rPr>
              <w:t>9</w:t>
            </w:r>
            <w:r w:rsidR="006239AB" w:rsidRPr="00E9285F">
              <w:rPr>
                <w:rFonts w:cs="Open Sans"/>
              </w:rPr>
              <w:t xml:space="preserve"> and </w:t>
            </w:r>
            <w:r w:rsidR="006239AB">
              <w:rPr>
                <w:rFonts w:cs="Open Sans"/>
              </w:rPr>
              <w:t xml:space="preserve">10 </w:t>
            </w:r>
            <w:r w:rsidR="006239AB">
              <w:rPr>
                <w:rFonts w:eastAsia="Times New Roman" w:cs="Open Sans"/>
                <w:bCs w:val="0"/>
                <w:lang w:val="en-GB" w:eastAsia="en-GB"/>
              </w:rPr>
              <w:t>–</w:t>
            </w:r>
            <w:r w:rsidR="006239AB">
              <w:rPr>
                <w:rFonts w:cs="Open Sans"/>
              </w:rPr>
              <w:t xml:space="preserve"> Application of knowledge (fats in diet)</w:t>
            </w:r>
          </w:p>
        </w:tc>
        <w:tc>
          <w:tcPr>
            <w:tcW w:w="761" w:type="pct"/>
          </w:tcPr>
          <w:p w14:paraId="533DD5D0" w14:textId="61592308" w:rsidR="00610C27" w:rsidRPr="00DB67D0" w:rsidRDefault="00610C27" w:rsidP="00C072D3">
            <w:pPr>
              <w:spacing w:before="120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Cs w:val="22"/>
                <w:lang w:val="en-GB"/>
              </w:rPr>
            </w:pPr>
            <w:r w:rsidRPr="00807B5C">
              <w:rPr>
                <w:rFonts w:cs="Open Sans"/>
                <w:szCs w:val="22"/>
              </w:rPr>
              <w:t>8</w:t>
            </w:r>
          </w:p>
        </w:tc>
      </w:tr>
      <w:tr w:rsidR="00610C27" w:rsidRPr="00807B5C" w14:paraId="316666B1" w14:textId="77777777" w:rsidTr="00C072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9" w:type="pct"/>
          </w:tcPr>
          <w:p w14:paraId="57856C2F" w14:textId="637C4DD6" w:rsidR="00610C27" w:rsidRPr="00DB67D0" w:rsidRDefault="00610C27" w:rsidP="00C072D3">
            <w:pPr>
              <w:spacing w:before="120" w:after="120" w:line="240" w:lineRule="auto"/>
              <w:rPr>
                <w:rFonts w:cs="Open Sans"/>
                <w:color w:val="1847BF"/>
                <w:lang w:val="en-GB"/>
              </w:rPr>
            </w:pPr>
            <w:hyperlink w:anchor="w6" w:history="1">
              <w:r w:rsidRPr="00807B5C">
                <w:rPr>
                  <w:rStyle w:val="Hyperlink"/>
                  <w:rFonts w:cs="Open Sans"/>
                  <w:color w:val="1847BF"/>
                </w:rPr>
                <w:t>Week 6</w:t>
              </w:r>
            </w:hyperlink>
            <w:r w:rsidR="009E3E64">
              <w:rPr>
                <w:rFonts w:eastAsia="Times New Roman" w:cs="Times New Roman"/>
                <w:bCs w:val="0"/>
                <w:lang w:val="en-GB" w:eastAsia="en-GB"/>
              </w:rPr>
              <w:t xml:space="preserve">: </w:t>
            </w:r>
            <w:r w:rsidR="009E3E64" w:rsidRPr="00E9285F">
              <w:rPr>
                <w:rFonts w:cs="Open Sans"/>
              </w:rPr>
              <w:t xml:space="preserve">Lessons </w:t>
            </w:r>
            <w:r w:rsidR="009E3E64">
              <w:rPr>
                <w:rFonts w:cs="Open Sans"/>
              </w:rPr>
              <w:t>11</w:t>
            </w:r>
            <w:r w:rsidR="009E3E64" w:rsidRPr="00E9285F">
              <w:rPr>
                <w:rFonts w:cs="Open Sans"/>
              </w:rPr>
              <w:t xml:space="preserve"> and </w:t>
            </w:r>
            <w:r w:rsidR="009E3E64">
              <w:rPr>
                <w:rFonts w:cs="Open Sans"/>
              </w:rPr>
              <w:t>1</w:t>
            </w:r>
            <w:r w:rsidR="009E3E64" w:rsidRPr="00E9285F">
              <w:rPr>
                <w:rFonts w:cs="Open Sans"/>
              </w:rPr>
              <w:t>2</w:t>
            </w:r>
            <w:r w:rsidR="009E3E64">
              <w:rPr>
                <w:rFonts w:cs="Open Sans"/>
              </w:rPr>
              <w:t xml:space="preserve"> </w:t>
            </w:r>
            <w:r w:rsidR="009E3E64">
              <w:rPr>
                <w:rFonts w:eastAsia="Times New Roman" w:cs="Open Sans"/>
                <w:bCs w:val="0"/>
                <w:lang w:val="en-GB" w:eastAsia="en-GB"/>
              </w:rPr>
              <w:t>–</w:t>
            </w:r>
            <w:r w:rsidR="009E3E64">
              <w:rPr>
                <w:rFonts w:cs="Open Sans"/>
              </w:rPr>
              <w:t xml:space="preserve"> T</w:t>
            </w:r>
            <w:r w:rsidR="009E3E64" w:rsidRPr="00E9285F">
              <w:rPr>
                <w:rFonts w:cs="Open Sans"/>
                <w:lang w:val="en-GB"/>
              </w:rPr>
              <w:t>he function</w:t>
            </w:r>
            <w:r w:rsidR="009E3E64">
              <w:rPr>
                <w:rFonts w:cs="Open Sans"/>
                <w:lang w:val="en-GB"/>
              </w:rPr>
              <w:t xml:space="preserve"> </w:t>
            </w:r>
            <w:r w:rsidR="009E3E64" w:rsidRPr="00E9285F">
              <w:rPr>
                <w:rFonts w:cs="Open Sans"/>
                <w:lang w:val="en-GB"/>
              </w:rPr>
              <w:t>of micronutrients</w:t>
            </w:r>
          </w:p>
        </w:tc>
        <w:tc>
          <w:tcPr>
            <w:tcW w:w="761" w:type="pct"/>
          </w:tcPr>
          <w:p w14:paraId="34941E97" w14:textId="63829E28" w:rsidR="00610C27" w:rsidRPr="00DB67D0" w:rsidRDefault="00610C27" w:rsidP="00C072D3">
            <w:pPr>
              <w:spacing w:before="120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Cs w:val="22"/>
                <w:lang w:val="en-GB"/>
              </w:rPr>
            </w:pPr>
            <w:r w:rsidRPr="00807B5C">
              <w:rPr>
                <w:rFonts w:cs="Open Sans"/>
                <w:szCs w:val="22"/>
              </w:rPr>
              <w:t>10</w:t>
            </w:r>
          </w:p>
        </w:tc>
      </w:tr>
      <w:tr w:rsidR="00610C27" w:rsidRPr="00807B5C" w14:paraId="036A4C76" w14:textId="77777777" w:rsidTr="00C072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9" w:type="pct"/>
          </w:tcPr>
          <w:p w14:paraId="1A5B21A0" w14:textId="20977F8C" w:rsidR="00610C27" w:rsidRPr="00DB67D0" w:rsidRDefault="00610C27" w:rsidP="00C072D3">
            <w:pPr>
              <w:spacing w:before="120" w:after="120" w:line="240" w:lineRule="auto"/>
              <w:rPr>
                <w:rFonts w:cs="Open Sans"/>
                <w:color w:val="1847BF"/>
                <w:lang w:val="en-GB"/>
              </w:rPr>
            </w:pPr>
            <w:hyperlink w:anchor="w7" w:history="1">
              <w:r w:rsidRPr="00807B5C">
                <w:rPr>
                  <w:rStyle w:val="Hyperlink"/>
                  <w:rFonts w:cs="Open Sans"/>
                  <w:color w:val="1847BF"/>
                </w:rPr>
                <w:t>Week 7</w:t>
              </w:r>
            </w:hyperlink>
            <w:r w:rsidR="009D25CB">
              <w:rPr>
                <w:rFonts w:eastAsia="Times New Roman" w:cs="Times New Roman"/>
                <w:bCs w:val="0"/>
                <w:lang w:val="en-GB" w:eastAsia="en-GB"/>
              </w:rPr>
              <w:t xml:space="preserve">: </w:t>
            </w:r>
            <w:r w:rsidR="009D25CB" w:rsidRPr="00E9285F">
              <w:rPr>
                <w:rFonts w:cs="Open Sans"/>
              </w:rPr>
              <w:t xml:space="preserve">Lessons </w:t>
            </w:r>
            <w:r w:rsidR="009D25CB">
              <w:rPr>
                <w:rFonts w:cs="Open Sans"/>
              </w:rPr>
              <w:t>13</w:t>
            </w:r>
            <w:r w:rsidR="009D25CB" w:rsidRPr="00E9285F">
              <w:rPr>
                <w:rFonts w:cs="Open Sans"/>
              </w:rPr>
              <w:t xml:space="preserve"> and </w:t>
            </w:r>
            <w:r w:rsidR="009D25CB">
              <w:rPr>
                <w:rFonts w:cs="Open Sans"/>
              </w:rPr>
              <w:t xml:space="preserve">14 </w:t>
            </w:r>
            <w:r w:rsidR="009D25CB">
              <w:rPr>
                <w:rFonts w:eastAsia="Times New Roman" w:cs="Open Sans"/>
                <w:bCs w:val="0"/>
                <w:lang w:val="en-GB" w:eastAsia="en-GB"/>
              </w:rPr>
              <w:t>–</w:t>
            </w:r>
            <w:r w:rsidR="009D25CB">
              <w:rPr>
                <w:rFonts w:cs="Open Sans"/>
              </w:rPr>
              <w:t xml:space="preserve"> Healthy eating guidelines</w:t>
            </w:r>
          </w:p>
        </w:tc>
        <w:tc>
          <w:tcPr>
            <w:tcW w:w="761" w:type="pct"/>
          </w:tcPr>
          <w:p w14:paraId="3525BA56" w14:textId="3045C807" w:rsidR="00610C27" w:rsidRPr="00DB67D0" w:rsidRDefault="00610C27" w:rsidP="00C072D3">
            <w:pPr>
              <w:spacing w:before="120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Cs w:val="22"/>
                <w:lang w:val="en-GB"/>
              </w:rPr>
            </w:pPr>
            <w:r w:rsidRPr="00807B5C">
              <w:rPr>
                <w:rFonts w:cs="Open Sans"/>
                <w:szCs w:val="22"/>
              </w:rPr>
              <w:t>11</w:t>
            </w:r>
          </w:p>
        </w:tc>
      </w:tr>
      <w:tr w:rsidR="00610C27" w:rsidRPr="00807B5C" w14:paraId="6517823A" w14:textId="77777777" w:rsidTr="00C072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9" w:type="pct"/>
          </w:tcPr>
          <w:p w14:paraId="7395754A" w14:textId="4A09F888" w:rsidR="00610C27" w:rsidRPr="00DB67D0" w:rsidRDefault="00610C27" w:rsidP="00C072D3">
            <w:pPr>
              <w:spacing w:before="120" w:after="120" w:line="240" w:lineRule="auto"/>
              <w:rPr>
                <w:rFonts w:cs="Open Sans"/>
                <w:color w:val="1847BF"/>
                <w:lang w:val="en-GB"/>
              </w:rPr>
            </w:pPr>
            <w:hyperlink w:anchor="w8" w:history="1">
              <w:r w:rsidRPr="00807B5C">
                <w:rPr>
                  <w:rStyle w:val="Hyperlink"/>
                  <w:rFonts w:cs="Open Sans"/>
                  <w:color w:val="1847BF"/>
                </w:rPr>
                <w:t>Week 8</w:t>
              </w:r>
            </w:hyperlink>
            <w:r w:rsidR="00B4286E">
              <w:rPr>
                <w:rFonts w:eastAsia="Times New Roman" w:cs="Times New Roman"/>
                <w:bCs w:val="0"/>
                <w:lang w:val="en-GB" w:eastAsia="en-GB"/>
              </w:rPr>
              <w:t xml:space="preserve">: </w:t>
            </w:r>
            <w:r w:rsidR="00B4286E" w:rsidRPr="00E9285F">
              <w:rPr>
                <w:rFonts w:cs="Open Sans"/>
              </w:rPr>
              <w:t xml:space="preserve">Lessons </w:t>
            </w:r>
            <w:r w:rsidR="00B4286E">
              <w:rPr>
                <w:rFonts w:cs="Open Sans"/>
              </w:rPr>
              <w:t>15</w:t>
            </w:r>
            <w:r w:rsidR="00B4286E" w:rsidRPr="00E9285F">
              <w:rPr>
                <w:rFonts w:cs="Open Sans"/>
              </w:rPr>
              <w:t xml:space="preserve"> and </w:t>
            </w:r>
            <w:r w:rsidR="00B4286E">
              <w:rPr>
                <w:rFonts w:cs="Open Sans"/>
              </w:rPr>
              <w:t xml:space="preserve">16 </w:t>
            </w:r>
            <w:r w:rsidR="00B4286E">
              <w:rPr>
                <w:rFonts w:eastAsia="Times New Roman" w:cs="Open Sans"/>
                <w:bCs w:val="0"/>
                <w:lang w:val="en-GB" w:eastAsia="en-GB"/>
              </w:rPr>
              <w:t>–</w:t>
            </w:r>
            <w:r w:rsidR="00B4286E">
              <w:rPr>
                <w:rFonts w:cs="Open Sans"/>
              </w:rPr>
              <w:t xml:space="preserve"> </w:t>
            </w:r>
            <w:r w:rsidR="00B4286E">
              <w:rPr>
                <w:rFonts w:cs="Open Sans"/>
                <w:lang w:val="en-GB"/>
              </w:rPr>
              <w:t>How to set up a food investigation</w:t>
            </w:r>
          </w:p>
        </w:tc>
        <w:tc>
          <w:tcPr>
            <w:tcW w:w="761" w:type="pct"/>
          </w:tcPr>
          <w:p w14:paraId="47C17E4F" w14:textId="221D1E85" w:rsidR="00610C27" w:rsidRPr="00DB67D0" w:rsidRDefault="00610C27" w:rsidP="00C072D3">
            <w:pPr>
              <w:spacing w:before="120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Cs w:val="22"/>
                <w:lang w:val="en-GB"/>
              </w:rPr>
            </w:pPr>
            <w:r w:rsidRPr="00807B5C">
              <w:rPr>
                <w:rFonts w:cs="Open Sans"/>
                <w:szCs w:val="22"/>
              </w:rPr>
              <w:t>12</w:t>
            </w:r>
          </w:p>
        </w:tc>
      </w:tr>
      <w:tr w:rsidR="00610C27" w:rsidRPr="00807B5C" w14:paraId="4F818AAE" w14:textId="77777777" w:rsidTr="00C072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9" w:type="pct"/>
          </w:tcPr>
          <w:p w14:paraId="0C53C04D" w14:textId="40347942" w:rsidR="00610C27" w:rsidRPr="00DB67D0" w:rsidRDefault="00610C27" w:rsidP="00C072D3">
            <w:pPr>
              <w:spacing w:before="120" w:after="120" w:line="240" w:lineRule="auto"/>
              <w:rPr>
                <w:rFonts w:cs="Open Sans"/>
                <w:color w:val="1847BF"/>
                <w:lang w:val="en-GB"/>
              </w:rPr>
            </w:pPr>
            <w:hyperlink w:anchor="w9" w:history="1">
              <w:r w:rsidRPr="00807B5C">
                <w:rPr>
                  <w:rStyle w:val="Hyperlink"/>
                  <w:rFonts w:cs="Open Sans"/>
                  <w:color w:val="1847BF"/>
                </w:rPr>
                <w:t>Week 9</w:t>
              </w:r>
            </w:hyperlink>
            <w:r w:rsidR="00104E6C">
              <w:rPr>
                <w:rFonts w:eastAsia="Times New Roman" w:cs="Times New Roman"/>
                <w:bCs w:val="0"/>
                <w:lang w:val="en-GB" w:eastAsia="en-GB"/>
              </w:rPr>
              <w:t xml:space="preserve">: </w:t>
            </w:r>
            <w:r w:rsidR="00104E6C" w:rsidRPr="00E9285F">
              <w:rPr>
                <w:rFonts w:cs="Open Sans"/>
              </w:rPr>
              <w:t xml:space="preserve">Lessons </w:t>
            </w:r>
            <w:r w:rsidR="00104E6C">
              <w:rPr>
                <w:rFonts w:cs="Open Sans"/>
              </w:rPr>
              <w:t>17</w:t>
            </w:r>
            <w:r w:rsidR="00104E6C" w:rsidRPr="00E9285F">
              <w:rPr>
                <w:rFonts w:cs="Open Sans"/>
              </w:rPr>
              <w:t xml:space="preserve"> and </w:t>
            </w:r>
            <w:r w:rsidR="00104E6C">
              <w:rPr>
                <w:rFonts w:cs="Open Sans"/>
              </w:rPr>
              <w:t xml:space="preserve">18 </w:t>
            </w:r>
            <w:r w:rsidR="00104E6C">
              <w:rPr>
                <w:rFonts w:eastAsia="Times New Roman" w:cs="Open Sans"/>
                <w:bCs w:val="0"/>
                <w:lang w:val="en-GB" w:eastAsia="en-GB"/>
              </w:rPr>
              <w:t>–</w:t>
            </w:r>
            <w:r w:rsidR="00104E6C">
              <w:rPr>
                <w:rFonts w:cs="Open Sans"/>
              </w:rPr>
              <w:t xml:space="preserve"> </w:t>
            </w:r>
            <w:r w:rsidR="00104E6C">
              <w:rPr>
                <w:rFonts w:cs="Open Sans"/>
                <w:lang w:val="en-GB"/>
              </w:rPr>
              <w:t>Food provenance and food production</w:t>
            </w:r>
          </w:p>
        </w:tc>
        <w:tc>
          <w:tcPr>
            <w:tcW w:w="761" w:type="pct"/>
          </w:tcPr>
          <w:p w14:paraId="04050445" w14:textId="77F415CB" w:rsidR="00610C27" w:rsidRPr="00DB67D0" w:rsidRDefault="00610C27" w:rsidP="00C072D3">
            <w:pPr>
              <w:spacing w:before="120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Cs w:val="22"/>
                <w:lang w:val="en-GB"/>
              </w:rPr>
            </w:pPr>
            <w:r w:rsidRPr="00807B5C">
              <w:rPr>
                <w:rFonts w:cs="Open Sans"/>
                <w:szCs w:val="22"/>
              </w:rPr>
              <w:t>14</w:t>
            </w:r>
          </w:p>
        </w:tc>
      </w:tr>
      <w:tr w:rsidR="00610C27" w:rsidRPr="00807B5C" w14:paraId="6804B6E6" w14:textId="77777777" w:rsidTr="00C072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9" w:type="pct"/>
          </w:tcPr>
          <w:p w14:paraId="69B93322" w14:textId="145266BC" w:rsidR="00610C27" w:rsidRPr="00DB67D0" w:rsidRDefault="00610C27" w:rsidP="00C072D3">
            <w:pPr>
              <w:spacing w:before="120" w:after="120" w:line="240" w:lineRule="auto"/>
              <w:rPr>
                <w:rFonts w:cs="Open Sans"/>
                <w:color w:val="1847BF"/>
                <w:lang w:val="en-GB"/>
              </w:rPr>
            </w:pPr>
            <w:hyperlink w:anchor="w10" w:history="1">
              <w:r w:rsidRPr="00807B5C">
                <w:rPr>
                  <w:rStyle w:val="Hyperlink"/>
                  <w:rFonts w:cs="Open Sans"/>
                  <w:color w:val="1847BF"/>
                </w:rPr>
                <w:t>Week 10</w:t>
              </w:r>
            </w:hyperlink>
            <w:r w:rsidR="00A76A70">
              <w:rPr>
                <w:rFonts w:eastAsia="Times New Roman" w:cs="Times New Roman"/>
                <w:bCs w:val="0"/>
                <w:lang w:val="en-GB" w:eastAsia="en-GB"/>
              </w:rPr>
              <w:t xml:space="preserve">: </w:t>
            </w:r>
            <w:r w:rsidR="00A76A70" w:rsidRPr="00E9285F">
              <w:rPr>
                <w:rFonts w:cs="Open Sans"/>
              </w:rPr>
              <w:t xml:space="preserve">Lessons </w:t>
            </w:r>
            <w:r w:rsidR="00A76A70">
              <w:rPr>
                <w:rFonts w:cs="Open Sans"/>
              </w:rPr>
              <w:t>19</w:t>
            </w:r>
            <w:r w:rsidR="00A76A70" w:rsidRPr="00E9285F">
              <w:rPr>
                <w:rFonts w:cs="Open Sans"/>
              </w:rPr>
              <w:t xml:space="preserve"> and </w:t>
            </w:r>
            <w:r w:rsidR="00A76A70">
              <w:rPr>
                <w:rFonts w:cs="Open Sans"/>
              </w:rPr>
              <w:t xml:space="preserve">20 </w:t>
            </w:r>
            <w:r w:rsidR="00A76A70">
              <w:rPr>
                <w:rFonts w:eastAsia="Times New Roman" w:cs="Open Sans"/>
                <w:bCs w:val="0"/>
                <w:lang w:val="en-GB" w:eastAsia="en-GB"/>
              </w:rPr>
              <w:t>–</w:t>
            </w:r>
            <w:r w:rsidR="00A76A70">
              <w:rPr>
                <w:rFonts w:cs="Open Sans"/>
              </w:rPr>
              <w:t xml:space="preserve"> </w:t>
            </w:r>
            <w:r w:rsidR="00A76A70">
              <w:rPr>
                <w:rFonts w:cs="Open Sans"/>
                <w:lang w:val="en-GB"/>
              </w:rPr>
              <w:t>Factors that influence people’s food choices</w:t>
            </w:r>
          </w:p>
        </w:tc>
        <w:tc>
          <w:tcPr>
            <w:tcW w:w="761" w:type="pct"/>
          </w:tcPr>
          <w:p w14:paraId="00EB901F" w14:textId="78076325" w:rsidR="00610C27" w:rsidRPr="00DB67D0" w:rsidRDefault="00610C27" w:rsidP="00C072D3">
            <w:pPr>
              <w:spacing w:before="120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Cs w:val="22"/>
                <w:lang w:val="en-GB"/>
              </w:rPr>
            </w:pPr>
            <w:r w:rsidRPr="00807B5C">
              <w:rPr>
                <w:rFonts w:cs="Open Sans"/>
                <w:szCs w:val="22"/>
              </w:rPr>
              <w:t>16</w:t>
            </w:r>
          </w:p>
        </w:tc>
      </w:tr>
      <w:tr w:rsidR="00610C27" w:rsidRPr="00807B5C" w14:paraId="21A4FC4E" w14:textId="77777777" w:rsidTr="00C072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9" w:type="pct"/>
          </w:tcPr>
          <w:p w14:paraId="3487750B" w14:textId="3FD9150E" w:rsidR="00610C27" w:rsidRPr="00DB67D0" w:rsidRDefault="00610C27" w:rsidP="00C072D3">
            <w:pPr>
              <w:spacing w:before="120" w:after="120" w:line="240" w:lineRule="auto"/>
              <w:rPr>
                <w:rFonts w:cs="Open Sans"/>
                <w:color w:val="1847BF"/>
                <w:lang w:val="en-GB"/>
              </w:rPr>
            </w:pPr>
            <w:hyperlink w:anchor="w11" w:history="1">
              <w:r w:rsidRPr="00807B5C">
                <w:rPr>
                  <w:rStyle w:val="Hyperlink"/>
                  <w:rFonts w:cs="Open Sans"/>
                  <w:color w:val="1847BF"/>
                </w:rPr>
                <w:t>Week 11</w:t>
              </w:r>
            </w:hyperlink>
            <w:r w:rsidR="003367F3">
              <w:rPr>
                <w:rFonts w:eastAsia="Times New Roman" w:cs="Times New Roman"/>
                <w:bCs w:val="0"/>
                <w:lang w:val="en-GB" w:eastAsia="en-GB"/>
              </w:rPr>
              <w:t xml:space="preserve">: </w:t>
            </w:r>
            <w:r w:rsidR="003367F3" w:rsidRPr="00E9285F">
              <w:rPr>
                <w:rFonts w:cs="Open Sans"/>
              </w:rPr>
              <w:t xml:space="preserve">Lessons </w:t>
            </w:r>
            <w:r w:rsidR="003367F3">
              <w:rPr>
                <w:rFonts w:cs="Open Sans"/>
              </w:rPr>
              <w:t>21</w:t>
            </w:r>
            <w:r w:rsidR="003367F3" w:rsidRPr="00E9285F">
              <w:rPr>
                <w:rFonts w:cs="Open Sans"/>
              </w:rPr>
              <w:t xml:space="preserve"> and </w:t>
            </w:r>
            <w:r w:rsidR="003367F3">
              <w:rPr>
                <w:rFonts w:cs="Open Sans"/>
              </w:rPr>
              <w:t xml:space="preserve">22 </w:t>
            </w:r>
            <w:r w:rsidR="003367F3">
              <w:rPr>
                <w:rFonts w:eastAsia="Times New Roman" w:cs="Open Sans"/>
                <w:bCs w:val="0"/>
                <w:lang w:val="en-GB" w:eastAsia="en-GB"/>
              </w:rPr>
              <w:t>–</w:t>
            </w:r>
            <w:r w:rsidR="003367F3">
              <w:rPr>
                <w:rFonts w:cs="Open Sans"/>
              </w:rPr>
              <w:t xml:space="preserve"> Interpreting food labels</w:t>
            </w:r>
          </w:p>
        </w:tc>
        <w:tc>
          <w:tcPr>
            <w:tcW w:w="761" w:type="pct"/>
          </w:tcPr>
          <w:p w14:paraId="4BA204F5" w14:textId="3D00CCCD" w:rsidR="00610C27" w:rsidRPr="00DB67D0" w:rsidRDefault="00610C27" w:rsidP="00C072D3">
            <w:pPr>
              <w:spacing w:before="120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Cs w:val="22"/>
                <w:lang w:val="en-GB"/>
              </w:rPr>
            </w:pPr>
            <w:r w:rsidRPr="00807B5C">
              <w:rPr>
                <w:rFonts w:cs="Open Sans"/>
                <w:szCs w:val="22"/>
              </w:rPr>
              <w:t>17</w:t>
            </w:r>
          </w:p>
        </w:tc>
      </w:tr>
      <w:tr w:rsidR="00610C27" w:rsidRPr="00807B5C" w14:paraId="1294326D" w14:textId="77777777" w:rsidTr="00C072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9" w:type="pct"/>
          </w:tcPr>
          <w:p w14:paraId="204DACBB" w14:textId="53A325DB" w:rsidR="00610C27" w:rsidRPr="00DB67D0" w:rsidRDefault="00610C27" w:rsidP="00C072D3">
            <w:pPr>
              <w:spacing w:before="120" w:after="120" w:line="240" w:lineRule="auto"/>
              <w:rPr>
                <w:rFonts w:cs="Open Sans"/>
                <w:color w:val="1847BF"/>
                <w:lang w:val="en-GB"/>
              </w:rPr>
            </w:pPr>
            <w:hyperlink w:anchor="w12" w:history="1">
              <w:r w:rsidRPr="00807B5C">
                <w:rPr>
                  <w:rStyle w:val="Hyperlink"/>
                  <w:rFonts w:cs="Open Sans"/>
                  <w:color w:val="1847BF"/>
                </w:rPr>
                <w:t>Week 12</w:t>
              </w:r>
            </w:hyperlink>
            <w:r w:rsidR="00A00765">
              <w:rPr>
                <w:rFonts w:eastAsia="Times New Roman" w:cs="Times New Roman"/>
                <w:bCs w:val="0"/>
                <w:lang w:val="en-GB" w:eastAsia="en-GB"/>
              </w:rPr>
              <w:t xml:space="preserve">: </w:t>
            </w:r>
            <w:r w:rsidR="00A00765" w:rsidRPr="00E9285F">
              <w:rPr>
                <w:rFonts w:cs="Open Sans"/>
              </w:rPr>
              <w:t xml:space="preserve">Lessons </w:t>
            </w:r>
            <w:r w:rsidR="00A00765">
              <w:rPr>
                <w:rFonts w:cs="Open Sans"/>
              </w:rPr>
              <w:t>23</w:t>
            </w:r>
            <w:r w:rsidR="00A00765" w:rsidRPr="00E9285F">
              <w:rPr>
                <w:rFonts w:cs="Open Sans"/>
              </w:rPr>
              <w:t xml:space="preserve"> and </w:t>
            </w:r>
            <w:r w:rsidR="00A00765">
              <w:rPr>
                <w:rFonts w:cs="Open Sans"/>
              </w:rPr>
              <w:t xml:space="preserve">24 </w:t>
            </w:r>
            <w:r w:rsidR="00A00765">
              <w:rPr>
                <w:rFonts w:eastAsia="Times New Roman" w:cs="Open Sans"/>
                <w:bCs w:val="0"/>
                <w:lang w:val="en-GB" w:eastAsia="en-GB"/>
              </w:rPr>
              <w:t>–</w:t>
            </w:r>
            <w:r w:rsidR="00A00765">
              <w:rPr>
                <w:rFonts w:cs="Open Sans"/>
              </w:rPr>
              <w:t xml:space="preserve"> T</w:t>
            </w:r>
            <w:r w:rsidR="00A00765" w:rsidRPr="00E9285F">
              <w:rPr>
                <w:rFonts w:cs="Open Sans"/>
                <w:lang w:val="en-GB"/>
              </w:rPr>
              <w:t>he influence of traditional cuisines</w:t>
            </w:r>
          </w:p>
        </w:tc>
        <w:tc>
          <w:tcPr>
            <w:tcW w:w="761" w:type="pct"/>
          </w:tcPr>
          <w:p w14:paraId="5EE85866" w14:textId="1F2BC363" w:rsidR="00610C27" w:rsidRPr="00DB67D0" w:rsidRDefault="00610C27" w:rsidP="00C072D3">
            <w:pPr>
              <w:spacing w:before="120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Cs w:val="22"/>
                <w:lang w:val="en-GB"/>
              </w:rPr>
            </w:pPr>
            <w:r w:rsidRPr="00807B5C">
              <w:rPr>
                <w:rFonts w:cs="Open Sans"/>
                <w:szCs w:val="22"/>
              </w:rPr>
              <w:t>19</w:t>
            </w:r>
          </w:p>
        </w:tc>
      </w:tr>
      <w:tr w:rsidR="00610C27" w:rsidRPr="00807B5C" w14:paraId="3F4CA619" w14:textId="77777777" w:rsidTr="00C072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9" w:type="pct"/>
          </w:tcPr>
          <w:p w14:paraId="50DCDDB1" w14:textId="7E0CD415" w:rsidR="00610C27" w:rsidRPr="00DB67D0" w:rsidRDefault="00610C27" w:rsidP="00C072D3">
            <w:pPr>
              <w:spacing w:before="120" w:after="120" w:line="240" w:lineRule="auto"/>
              <w:rPr>
                <w:rFonts w:cs="Open Sans"/>
                <w:color w:val="1847BF"/>
                <w:lang w:val="en-GB"/>
              </w:rPr>
            </w:pPr>
            <w:hyperlink w:anchor="w13" w:history="1">
              <w:r w:rsidRPr="00807B5C">
                <w:rPr>
                  <w:rStyle w:val="Hyperlink"/>
                  <w:rFonts w:cs="Open Sans"/>
                  <w:color w:val="1847BF"/>
                </w:rPr>
                <w:t>Week 13</w:t>
              </w:r>
            </w:hyperlink>
            <w:r w:rsidR="00F31762">
              <w:rPr>
                <w:rFonts w:eastAsia="Times New Roman" w:cs="Times New Roman"/>
                <w:bCs w:val="0"/>
                <w:lang w:val="en-GB" w:eastAsia="en-GB"/>
              </w:rPr>
              <w:t xml:space="preserve">: </w:t>
            </w:r>
            <w:r w:rsidR="00F31762">
              <w:rPr>
                <w:rFonts w:cs="Open Sans"/>
                <w:lang w:val="en-GB"/>
              </w:rPr>
              <w:t>Lessons 25 and 26 – A</w:t>
            </w:r>
            <w:r w:rsidR="00F31762" w:rsidRPr="00E9285F">
              <w:rPr>
                <w:rFonts w:cs="Open Sans"/>
                <w:lang w:val="en-GB"/>
              </w:rPr>
              <w:t>pplying nutritional knowledge</w:t>
            </w:r>
            <w:r w:rsidR="00F31762">
              <w:rPr>
                <w:rFonts w:cs="Open Sans"/>
                <w:lang w:val="en-GB"/>
              </w:rPr>
              <w:t xml:space="preserve"> (traybake)</w:t>
            </w:r>
          </w:p>
        </w:tc>
        <w:tc>
          <w:tcPr>
            <w:tcW w:w="761" w:type="pct"/>
          </w:tcPr>
          <w:p w14:paraId="4431A325" w14:textId="5259E31B" w:rsidR="00610C27" w:rsidRPr="00DB67D0" w:rsidRDefault="00610C27" w:rsidP="00C072D3">
            <w:pPr>
              <w:spacing w:before="120"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Cs w:val="22"/>
                <w:lang w:val="en-GB"/>
              </w:rPr>
            </w:pPr>
            <w:r w:rsidRPr="00807B5C">
              <w:rPr>
                <w:rFonts w:cs="Open Sans"/>
                <w:szCs w:val="22"/>
              </w:rPr>
              <w:t>20</w:t>
            </w:r>
          </w:p>
        </w:tc>
      </w:tr>
    </w:tbl>
    <w:p w14:paraId="0161E60D" w14:textId="77777777" w:rsidR="00610C27" w:rsidRPr="00807B5C" w:rsidRDefault="00610C27" w:rsidP="00920183">
      <w:pPr>
        <w:pStyle w:val="Heading2"/>
        <w:spacing w:after="0" w:line="240" w:lineRule="auto"/>
        <w:ind w:left="0" w:firstLine="0"/>
        <w:rPr>
          <w:rFonts w:ascii="Open Sans Medium" w:hAnsi="Open Sans Medium" w:cs="Open Sans Medium"/>
          <w:sz w:val="28"/>
          <w:szCs w:val="32"/>
        </w:rPr>
      </w:pPr>
    </w:p>
    <w:p w14:paraId="5C807036" w14:textId="77777777" w:rsidR="00672ED3" w:rsidRPr="00807B5C" w:rsidRDefault="00672ED3">
      <w:pPr>
        <w:spacing w:line="240" w:lineRule="auto"/>
        <w:rPr>
          <w:rFonts w:ascii="Open Sans Medium" w:hAnsi="Open Sans Medium" w:cs="Open Sans Medium"/>
          <w:sz w:val="28"/>
          <w:szCs w:val="32"/>
        </w:rPr>
      </w:pPr>
    </w:p>
    <w:p w14:paraId="1340FD93" w14:textId="77777777" w:rsidR="00672ED3" w:rsidRPr="00807B5C" w:rsidRDefault="00672ED3">
      <w:pPr>
        <w:spacing w:line="240" w:lineRule="auto"/>
        <w:rPr>
          <w:rFonts w:ascii="Open Sans Medium" w:hAnsi="Open Sans Medium" w:cs="Open Sans Medium"/>
          <w:sz w:val="28"/>
          <w:szCs w:val="32"/>
        </w:rPr>
      </w:pPr>
    </w:p>
    <w:p w14:paraId="7899D308" w14:textId="77777777" w:rsidR="00672ED3" w:rsidRPr="00807B5C" w:rsidRDefault="00672ED3">
      <w:pPr>
        <w:spacing w:line="240" w:lineRule="auto"/>
        <w:rPr>
          <w:rFonts w:ascii="Open Sans Medium" w:hAnsi="Open Sans Medium" w:cs="Open Sans Medium"/>
          <w:sz w:val="28"/>
          <w:szCs w:val="32"/>
        </w:rPr>
      </w:pPr>
    </w:p>
    <w:p w14:paraId="363A19DF" w14:textId="77777777" w:rsidR="00672ED3" w:rsidRPr="00807B5C" w:rsidRDefault="00672ED3">
      <w:pPr>
        <w:spacing w:line="240" w:lineRule="auto"/>
        <w:rPr>
          <w:rFonts w:ascii="Open Sans Medium" w:hAnsi="Open Sans Medium" w:cs="Open Sans Medium"/>
          <w:sz w:val="28"/>
          <w:szCs w:val="32"/>
        </w:rPr>
      </w:pPr>
    </w:p>
    <w:p w14:paraId="7857AFAA" w14:textId="77777777" w:rsidR="00672ED3" w:rsidRPr="00807B5C" w:rsidRDefault="00672ED3">
      <w:pPr>
        <w:spacing w:line="240" w:lineRule="auto"/>
        <w:rPr>
          <w:rFonts w:ascii="Open Sans Medium" w:hAnsi="Open Sans Medium" w:cs="Open Sans Medium"/>
          <w:sz w:val="28"/>
          <w:szCs w:val="32"/>
        </w:rPr>
      </w:pPr>
    </w:p>
    <w:p w14:paraId="791E803F" w14:textId="77777777" w:rsidR="00672ED3" w:rsidRPr="00807B5C" w:rsidRDefault="00672ED3">
      <w:pPr>
        <w:spacing w:line="240" w:lineRule="auto"/>
        <w:rPr>
          <w:rFonts w:ascii="Open Sans Medium" w:hAnsi="Open Sans Medium" w:cs="Open Sans Medium"/>
          <w:sz w:val="28"/>
          <w:szCs w:val="32"/>
        </w:rPr>
      </w:pPr>
    </w:p>
    <w:p w14:paraId="6547677A" w14:textId="77777777" w:rsidR="00672ED3" w:rsidRPr="00807B5C" w:rsidRDefault="00672ED3">
      <w:pPr>
        <w:spacing w:line="240" w:lineRule="auto"/>
        <w:rPr>
          <w:rFonts w:ascii="Open Sans Medium" w:hAnsi="Open Sans Medium" w:cs="Open Sans Medium"/>
          <w:sz w:val="28"/>
          <w:szCs w:val="32"/>
        </w:rPr>
      </w:pPr>
    </w:p>
    <w:p w14:paraId="2B3B3C0A" w14:textId="77777777" w:rsidR="00672ED3" w:rsidRPr="00807B5C" w:rsidRDefault="00672ED3">
      <w:pPr>
        <w:spacing w:line="240" w:lineRule="auto"/>
        <w:rPr>
          <w:rFonts w:ascii="Open Sans Medium" w:hAnsi="Open Sans Medium" w:cs="Open Sans Medium"/>
          <w:sz w:val="28"/>
          <w:szCs w:val="32"/>
        </w:rPr>
      </w:pPr>
    </w:p>
    <w:p w14:paraId="1969870B" w14:textId="77777777" w:rsidR="00672ED3" w:rsidRPr="00807B5C" w:rsidRDefault="00672ED3">
      <w:pPr>
        <w:spacing w:line="240" w:lineRule="auto"/>
        <w:rPr>
          <w:rFonts w:ascii="Open Sans Medium" w:hAnsi="Open Sans Medium" w:cs="Open Sans Medium"/>
          <w:sz w:val="28"/>
          <w:szCs w:val="32"/>
        </w:rPr>
      </w:pPr>
    </w:p>
    <w:p w14:paraId="4A8A02E2" w14:textId="1475EAF1" w:rsidR="00672ED3" w:rsidRPr="00807B5C" w:rsidRDefault="00672ED3">
      <w:pPr>
        <w:spacing w:line="240" w:lineRule="auto"/>
        <w:rPr>
          <w:rFonts w:cs="Open Sans"/>
          <w:szCs w:val="22"/>
        </w:rPr>
      </w:pPr>
      <w:r w:rsidRPr="00807B5C">
        <w:rPr>
          <w:rFonts w:cs="Open Sans"/>
          <w:szCs w:val="22"/>
        </w:rPr>
        <w:t xml:space="preserve">Version </w:t>
      </w:r>
      <w:r w:rsidR="006676D9" w:rsidRPr="00807B5C">
        <w:rPr>
          <w:rFonts w:cs="Open Sans"/>
          <w:szCs w:val="22"/>
        </w:rPr>
        <w:t>2.0</w:t>
      </w:r>
    </w:p>
    <w:p w14:paraId="4A99F448" w14:textId="46A021A0" w:rsidR="00610C27" w:rsidRPr="00807B5C" w:rsidRDefault="00700D03">
      <w:pPr>
        <w:spacing w:line="240" w:lineRule="auto"/>
        <w:rPr>
          <w:rFonts w:ascii="Open Sans Medium" w:hAnsi="Open Sans Medium" w:cs="Open Sans Medium"/>
          <w:sz w:val="28"/>
          <w:szCs w:val="32"/>
        </w:rPr>
      </w:pPr>
      <w:r w:rsidRPr="00807B5C">
        <w:rPr>
          <w:rFonts w:cs="Open Sans"/>
          <w:szCs w:val="22"/>
        </w:rPr>
        <w:t xml:space="preserve">May </w:t>
      </w:r>
      <w:r w:rsidR="00672ED3" w:rsidRPr="00807B5C">
        <w:rPr>
          <w:rFonts w:cs="Open Sans"/>
          <w:szCs w:val="22"/>
        </w:rPr>
        <w:t>2025</w:t>
      </w:r>
      <w:r w:rsidR="00610C27" w:rsidRPr="00807B5C">
        <w:rPr>
          <w:rFonts w:ascii="Open Sans Medium" w:hAnsi="Open Sans Medium" w:cs="Open Sans Medium"/>
          <w:sz w:val="28"/>
          <w:szCs w:val="32"/>
        </w:rPr>
        <w:br w:type="page"/>
      </w:r>
    </w:p>
    <w:p w14:paraId="436524B0" w14:textId="23C340F0" w:rsidR="00593514" w:rsidRPr="00807B5C" w:rsidRDefault="00242829" w:rsidP="00920183">
      <w:pPr>
        <w:pStyle w:val="Heading2"/>
        <w:spacing w:after="0" w:line="240" w:lineRule="auto"/>
        <w:ind w:left="0" w:firstLine="0"/>
        <w:rPr>
          <w:rFonts w:ascii="Open Sans Medium" w:hAnsi="Open Sans Medium" w:cs="Open Sans Medium"/>
          <w:sz w:val="36"/>
          <w:szCs w:val="36"/>
        </w:rPr>
      </w:pPr>
      <w:bookmarkStart w:id="2" w:name="w1"/>
      <w:r w:rsidRPr="00807B5C">
        <w:rPr>
          <w:rFonts w:ascii="Open Sans Medium" w:hAnsi="Open Sans Medium" w:cs="Open Sans Medium"/>
          <w:sz w:val="36"/>
          <w:szCs w:val="36"/>
        </w:rPr>
        <w:lastRenderedPageBreak/>
        <w:t>Week 1</w:t>
      </w:r>
    </w:p>
    <w:bookmarkEnd w:id="2"/>
    <w:p w14:paraId="1A679CF0" w14:textId="77777777" w:rsidR="001B5062" w:rsidRPr="00807B5C" w:rsidRDefault="001B5062" w:rsidP="001B5062"/>
    <w:p w14:paraId="680C1E1C" w14:textId="5E7C409A" w:rsidR="007744C5" w:rsidRPr="00807B5C" w:rsidRDefault="00242829" w:rsidP="00920183">
      <w:pPr>
        <w:spacing w:line="240" w:lineRule="auto"/>
        <w:rPr>
          <w:rFonts w:ascii="Open Sans Medium" w:hAnsi="Open Sans Medium" w:cs="Open Sans Medium"/>
          <w:b/>
          <w:bCs/>
          <w:color w:val="371376"/>
          <w:sz w:val="32"/>
          <w:szCs w:val="32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32"/>
          <w:szCs w:val="32"/>
        </w:rPr>
        <w:t>Lesson</w:t>
      </w:r>
      <w:r w:rsidR="00700D03" w:rsidRPr="00807B5C">
        <w:rPr>
          <w:rFonts w:ascii="Open Sans Medium" w:hAnsi="Open Sans Medium" w:cs="Open Sans Medium"/>
          <w:b/>
          <w:bCs/>
          <w:color w:val="371376"/>
          <w:sz w:val="32"/>
          <w:szCs w:val="32"/>
        </w:rPr>
        <w:t>s</w:t>
      </w:r>
      <w:r w:rsidRPr="00807B5C">
        <w:rPr>
          <w:rFonts w:ascii="Open Sans Medium" w:hAnsi="Open Sans Medium" w:cs="Open Sans Medium"/>
          <w:b/>
          <w:bCs/>
          <w:color w:val="371376"/>
          <w:sz w:val="32"/>
          <w:szCs w:val="32"/>
        </w:rPr>
        <w:t xml:space="preserve"> 1 and 2</w:t>
      </w:r>
    </w:p>
    <w:p w14:paraId="55BD4517" w14:textId="77777777" w:rsidR="001B5062" w:rsidRPr="00807B5C" w:rsidRDefault="001B5062" w:rsidP="00920183">
      <w:pPr>
        <w:spacing w:line="240" w:lineRule="auto"/>
        <w:rPr>
          <w:rFonts w:ascii="Open Sans Medium" w:hAnsi="Open Sans Medium" w:cs="Open Sans Medium"/>
          <w:b/>
          <w:bCs/>
          <w:color w:val="371376"/>
          <w:szCs w:val="22"/>
        </w:rPr>
      </w:pPr>
    </w:p>
    <w:p w14:paraId="7E7FC890" w14:textId="77777777" w:rsidR="007744C5" w:rsidRPr="00807B5C" w:rsidRDefault="007744C5" w:rsidP="00920183">
      <w:pPr>
        <w:spacing w:line="240" w:lineRule="auto"/>
        <w:rPr>
          <w:rFonts w:ascii="Open Sans Medium" w:hAnsi="Open Sans Medium" w:cs="Open Sans Medium"/>
          <w:b/>
          <w:bCs/>
          <w:color w:val="371376"/>
          <w:sz w:val="28"/>
          <w:szCs w:val="32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8"/>
          <w:szCs w:val="32"/>
        </w:rPr>
        <w:t>Learning outcomes</w:t>
      </w:r>
    </w:p>
    <w:p w14:paraId="6A7F5648" w14:textId="77777777" w:rsidR="00242829" w:rsidRPr="00DB67D0" w:rsidRDefault="00242829" w:rsidP="0055531D">
      <w:pPr>
        <w:pStyle w:val="TableParagraph"/>
        <w:numPr>
          <w:ilvl w:val="0"/>
          <w:numId w:val="5"/>
        </w:numPr>
        <w:ind w:left="357" w:hanging="357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the importance of temperature control.</w:t>
      </w:r>
    </w:p>
    <w:p w14:paraId="321DE5D1" w14:textId="7B872AC3" w:rsidR="00242829" w:rsidRPr="00DB67D0" w:rsidRDefault="00242829" w:rsidP="0055531D">
      <w:pPr>
        <w:pStyle w:val="TableParagraph"/>
        <w:numPr>
          <w:ilvl w:val="0"/>
          <w:numId w:val="5"/>
        </w:numPr>
        <w:ind w:left="357" w:hanging="357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 xml:space="preserve">To understand the food safety risks associated with the handling of </w:t>
      </w:r>
      <w:r w:rsidR="00920183" w:rsidRPr="00DB67D0">
        <w:rPr>
          <w:rFonts w:ascii="Open Sans" w:hAnsi="Open Sans" w:cs="Open Sans"/>
          <w:lang w:val="en-GB"/>
        </w:rPr>
        <w:t>high-risk</w:t>
      </w:r>
      <w:r w:rsidR="004242FF">
        <w:rPr>
          <w:rFonts w:ascii="Open Sans" w:hAnsi="Open Sans" w:cs="Open Sans"/>
          <w:lang w:val="en-GB"/>
        </w:rPr>
        <w:t xml:space="preserve"> ingredients</w:t>
      </w:r>
    </w:p>
    <w:p w14:paraId="64CA9E97" w14:textId="77777777" w:rsidR="00242829" w:rsidRPr="00DB67D0" w:rsidRDefault="00242829" w:rsidP="0055531D">
      <w:pPr>
        <w:pStyle w:val="TableParagraph"/>
        <w:numPr>
          <w:ilvl w:val="0"/>
          <w:numId w:val="5"/>
        </w:numPr>
        <w:ind w:left="357" w:hanging="357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how to use a food probe to test the core temperature of meat/fish.</w:t>
      </w:r>
    </w:p>
    <w:p w14:paraId="4411F1A8" w14:textId="77777777" w:rsidR="00242829" w:rsidRPr="00807B5C" w:rsidRDefault="00242829" w:rsidP="00417211">
      <w:pPr>
        <w:rPr>
          <w:rFonts w:ascii="Open Sans Medium" w:hAnsi="Open Sans Medium" w:cs="Open Sans Medium"/>
          <w:b/>
          <w:bCs/>
          <w:color w:val="371376"/>
          <w:szCs w:val="22"/>
        </w:rPr>
      </w:pPr>
    </w:p>
    <w:p w14:paraId="1B5622E5" w14:textId="77777777" w:rsidR="007744C5" w:rsidRPr="00807B5C" w:rsidRDefault="007744C5" w:rsidP="00920183">
      <w:pPr>
        <w:spacing w:line="240" w:lineRule="auto"/>
        <w:rPr>
          <w:rFonts w:ascii="Open Sans Medium" w:hAnsi="Open Sans Medium" w:cs="Open Sans Medium"/>
          <w:b/>
          <w:bCs/>
          <w:color w:val="371376"/>
          <w:sz w:val="28"/>
          <w:szCs w:val="28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8"/>
          <w:szCs w:val="28"/>
        </w:rPr>
        <w:t>Possible teaching and learning activities</w:t>
      </w:r>
    </w:p>
    <w:p w14:paraId="1EADF17F" w14:textId="77777777" w:rsidR="00242829" w:rsidRPr="00DB67D0" w:rsidRDefault="00242829" w:rsidP="00920183">
      <w:pPr>
        <w:pStyle w:val="TableParagraph"/>
        <w:numPr>
          <w:ilvl w:val="0"/>
          <w:numId w:val="6"/>
        </w:numPr>
        <w:ind w:left="357" w:hanging="357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Safe/unsafe statements</w:t>
      </w:r>
    </w:p>
    <w:p w14:paraId="12165ECB" w14:textId="2012848D" w:rsidR="00242829" w:rsidRPr="00DB67D0" w:rsidRDefault="00242829" w:rsidP="00920183">
      <w:pPr>
        <w:pStyle w:val="TableParagraph"/>
        <w:numPr>
          <w:ilvl w:val="0"/>
          <w:numId w:val="6"/>
        </w:numPr>
        <w:ind w:left="357" w:hanging="357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Key temperatures: -18°C/0 to below 5°C/5</w:t>
      </w:r>
      <w:r w:rsidR="004242FF">
        <w:rPr>
          <w:rFonts w:ascii="Open Sans" w:hAnsi="Open Sans" w:cs="Open Sans"/>
          <w:lang w:val="en-GB"/>
        </w:rPr>
        <w:t xml:space="preserve"> to </w:t>
      </w:r>
      <w:r w:rsidRPr="00DB67D0">
        <w:rPr>
          <w:rFonts w:ascii="Open Sans" w:hAnsi="Open Sans" w:cs="Open Sans"/>
          <w:lang w:val="en-GB"/>
        </w:rPr>
        <w:t>3°C/75°C</w:t>
      </w:r>
    </w:p>
    <w:p w14:paraId="7F3F5A6C" w14:textId="77777777" w:rsidR="00242829" w:rsidRPr="00DB67D0" w:rsidRDefault="00242829" w:rsidP="00920183">
      <w:pPr>
        <w:pStyle w:val="TableParagraph"/>
        <w:numPr>
          <w:ilvl w:val="0"/>
          <w:numId w:val="6"/>
        </w:numPr>
        <w:ind w:left="357" w:hanging="357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Food safety and control questions.</w:t>
      </w:r>
    </w:p>
    <w:p w14:paraId="3C7CE8C8" w14:textId="77777777" w:rsidR="00242829" w:rsidRPr="00DB67D0" w:rsidRDefault="00242829" w:rsidP="00920183">
      <w:pPr>
        <w:pStyle w:val="TableParagraph"/>
        <w:numPr>
          <w:ilvl w:val="0"/>
          <w:numId w:val="6"/>
        </w:numPr>
        <w:ind w:left="357" w:hanging="357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Demonstration of how to use a food probe</w:t>
      </w:r>
    </w:p>
    <w:p w14:paraId="1EFB0AC3" w14:textId="77777777" w:rsidR="00242829" w:rsidRPr="00DB67D0" w:rsidRDefault="00242829" w:rsidP="00920183">
      <w:pPr>
        <w:pStyle w:val="TableParagraph"/>
        <w:numPr>
          <w:ilvl w:val="0"/>
          <w:numId w:val="6"/>
        </w:numPr>
        <w:ind w:left="357" w:hanging="357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Where to store ingredients and why sheet</w:t>
      </w:r>
    </w:p>
    <w:p w14:paraId="1FD8A6F8" w14:textId="2091CC01" w:rsidR="00242829" w:rsidRPr="00DB67D0" w:rsidRDefault="00242829" w:rsidP="00920183">
      <w:pPr>
        <w:pStyle w:val="TableParagraph"/>
        <w:numPr>
          <w:ilvl w:val="0"/>
          <w:numId w:val="6"/>
        </w:numPr>
        <w:ind w:left="357" w:hanging="357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GCSE question on food safety – storing cooked prawns and reheating chicken. Q 2.2 Section B 2018 paper</w:t>
      </w:r>
      <w:r w:rsidR="00700D03" w:rsidRPr="00DB67D0">
        <w:rPr>
          <w:rFonts w:ascii="Open Sans" w:hAnsi="Open Sans" w:cs="Open Sans"/>
          <w:lang w:val="en-GB"/>
        </w:rPr>
        <w:t>.</w:t>
      </w:r>
    </w:p>
    <w:p w14:paraId="783303CB" w14:textId="77777777" w:rsidR="00242829" w:rsidRPr="00DB67D0" w:rsidRDefault="00242829" w:rsidP="00242829">
      <w:pPr>
        <w:pStyle w:val="TableParagraph"/>
        <w:ind w:left="357"/>
        <w:jc w:val="both"/>
        <w:rPr>
          <w:rFonts w:ascii="Open Sans" w:hAnsi="Open Sans" w:cs="Open Sans"/>
          <w:lang w:val="en-GB"/>
        </w:rPr>
      </w:pPr>
    </w:p>
    <w:p w14:paraId="479AA124" w14:textId="1E053EF8" w:rsidR="00242829" w:rsidRPr="00807B5C" w:rsidRDefault="00242829" w:rsidP="00242829">
      <w:pPr>
        <w:rPr>
          <w:rFonts w:ascii="Open Sans Medium" w:hAnsi="Open Sans Medium" w:cs="Open Sans Medium"/>
          <w:b/>
          <w:bCs/>
          <w:color w:val="371376"/>
          <w:sz w:val="24"/>
          <w:szCs w:val="28"/>
        </w:rPr>
      </w:pPr>
      <w:r w:rsidRPr="00807B5C">
        <w:rPr>
          <w:rFonts w:ascii="Open Sans Medium" w:hAnsi="Open Sans Medium" w:cs="Open Sans Medium"/>
          <w:b/>
          <w:bCs/>
          <w:color w:val="C8194B"/>
          <w:sz w:val="24"/>
          <w:szCs w:val="28"/>
        </w:rPr>
        <w:t>Resources</w:t>
      </w:r>
    </w:p>
    <w:p w14:paraId="1F5CED62" w14:textId="77777777" w:rsidR="00242829" w:rsidRPr="00DB67D0" w:rsidRDefault="00242829" w:rsidP="0055531D">
      <w:pPr>
        <w:pStyle w:val="TableParagraph"/>
        <w:numPr>
          <w:ilvl w:val="0"/>
          <w:numId w:val="7"/>
        </w:numPr>
        <w:ind w:left="357" w:hanging="357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PowerPoint</w:t>
      </w:r>
    </w:p>
    <w:p w14:paraId="4B0B7FE6" w14:textId="77777777" w:rsidR="00242829" w:rsidRPr="00DB67D0" w:rsidRDefault="00242829" w:rsidP="0055531D">
      <w:pPr>
        <w:pStyle w:val="TableParagraph"/>
        <w:numPr>
          <w:ilvl w:val="0"/>
          <w:numId w:val="7"/>
        </w:numPr>
        <w:ind w:left="357" w:hanging="357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Work booklets</w:t>
      </w:r>
    </w:p>
    <w:p w14:paraId="13367658" w14:textId="2E037192" w:rsidR="00242829" w:rsidRPr="00DB67D0" w:rsidRDefault="00242829" w:rsidP="0055531D">
      <w:pPr>
        <w:pStyle w:val="TableParagraph"/>
        <w:numPr>
          <w:ilvl w:val="0"/>
          <w:numId w:val="7"/>
        </w:numPr>
        <w:ind w:left="357" w:hanging="357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Recipe booklets</w:t>
      </w:r>
      <w:r w:rsidR="00700D03" w:rsidRPr="00DB67D0">
        <w:rPr>
          <w:rFonts w:ascii="Open Sans" w:hAnsi="Open Sans" w:cs="Open Sans"/>
          <w:lang w:val="en-GB"/>
        </w:rPr>
        <w:t>.</w:t>
      </w:r>
    </w:p>
    <w:p w14:paraId="42BD9B44" w14:textId="77777777" w:rsidR="00242829" w:rsidRPr="00DB67D0" w:rsidRDefault="00242829" w:rsidP="00242829">
      <w:pPr>
        <w:pStyle w:val="TableParagraph"/>
        <w:ind w:left="357"/>
        <w:rPr>
          <w:rFonts w:ascii="Open Sans" w:hAnsi="Open Sans" w:cs="Open Sans"/>
          <w:lang w:val="en-GB"/>
        </w:rPr>
      </w:pPr>
    </w:p>
    <w:p w14:paraId="50B7DE3A" w14:textId="4A11521B" w:rsidR="00242829" w:rsidRPr="00807B5C" w:rsidRDefault="00242829" w:rsidP="001A4340">
      <w:pPr>
        <w:pStyle w:val="TableParagraph"/>
        <w:ind w:left="0"/>
        <w:jc w:val="both"/>
        <w:rPr>
          <w:rFonts w:ascii="Open Sans Medium" w:eastAsia="Times New Roman" w:hAnsi="Open Sans Medium" w:cs="Open Sans Medium"/>
          <w:b/>
          <w:bCs/>
          <w:color w:val="371376"/>
          <w:sz w:val="24"/>
          <w:szCs w:val="28"/>
          <w:lang w:val="en-GB" w:eastAsia="en-GB"/>
        </w:rPr>
      </w:pPr>
      <w:bookmarkStart w:id="3" w:name="_Hlk205551432"/>
      <w:r w:rsidRPr="00807B5C">
        <w:rPr>
          <w:rFonts w:ascii="Open Sans Medium" w:eastAsia="Times New Roman" w:hAnsi="Open Sans Medium" w:cs="Open Sans Medium"/>
          <w:b/>
          <w:bCs/>
          <w:color w:val="371376"/>
          <w:sz w:val="24"/>
          <w:szCs w:val="28"/>
          <w:lang w:val="en-GB" w:eastAsia="en-GB"/>
        </w:rPr>
        <w:t>Practical activity</w:t>
      </w:r>
    </w:p>
    <w:bookmarkEnd w:id="3"/>
    <w:p w14:paraId="5D369B9B" w14:textId="798EAFD2" w:rsidR="00242829" w:rsidRPr="00807B5C" w:rsidRDefault="00242829" w:rsidP="00242829">
      <w:pPr>
        <w:rPr>
          <w:rFonts w:ascii="Open Sans Medium" w:hAnsi="Open Sans Medium" w:cs="Open Sans Medium"/>
          <w:b/>
          <w:bCs/>
          <w:color w:val="371376"/>
          <w:sz w:val="28"/>
          <w:szCs w:val="32"/>
        </w:rPr>
      </w:pPr>
      <w:r w:rsidRPr="00807B5C">
        <w:rPr>
          <w:rFonts w:cs="Open Sans"/>
        </w:rPr>
        <w:t>Sausage plait</w:t>
      </w:r>
      <w:r w:rsidR="004242FF">
        <w:rPr>
          <w:rFonts w:cs="Open Sans"/>
        </w:rPr>
        <w:t>/rolls</w:t>
      </w:r>
      <w:r w:rsidRPr="00807B5C">
        <w:rPr>
          <w:rFonts w:cs="Open Sans"/>
        </w:rPr>
        <w:t xml:space="preserve"> using standard component flaky pastry.</w:t>
      </w:r>
    </w:p>
    <w:p w14:paraId="0C666E3F" w14:textId="77777777" w:rsidR="00242829" w:rsidRPr="00807B5C" w:rsidRDefault="00242829" w:rsidP="00242829">
      <w:pPr>
        <w:rPr>
          <w:rFonts w:ascii="Open Sans Medium" w:hAnsi="Open Sans Medium" w:cs="Open Sans Medium"/>
          <w:b/>
          <w:bCs/>
          <w:color w:val="371376"/>
          <w:szCs w:val="22"/>
        </w:rPr>
      </w:pPr>
    </w:p>
    <w:p w14:paraId="71846442" w14:textId="14E49F0D" w:rsidR="00920183" w:rsidRPr="00807B5C" w:rsidRDefault="00920183" w:rsidP="00920183">
      <w:pPr>
        <w:rPr>
          <w:rFonts w:ascii="Open Sans Medium" w:hAnsi="Open Sans Medium" w:cs="Open Sans Medium"/>
          <w:b/>
          <w:bCs/>
          <w:color w:val="371376"/>
          <w:sz w:val="24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4"/>
        </w:rPr>
        <w:t>Learning outcome</w:t>
      </w:r>
    </w:p>
    <w:p w14:paraId="205C8956" w14:textId="77777777" w:rsidR="00920183" w:rsidRPr="00DB67D0" w:rsidRDefault="00920183" w:rsidP="00920183">
      <w:pPr>
        <w:pStyle w:val="TableParagraph"/>
        <w:ind w:left="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apply relevant practical skills e.g. peeling and chopping onion, use of oven, finishing techniques.</w:t>
      </w:r>
    </w:p>
    <w:p w14:paraId="526FA6BD" w14:textId="77777777" w:rsidR="00920183" w:rsidRPr="00807B5C" w:rsidRDefault="00920183" w:rsidP="00242829">
      <w:pPr>
        <w:rPr>
          <w:rFonts w:ascii="Open Sans Medium" w:hAnsi="Open Sans Medium" w:cs="Open Sans Medium"/>
          <w:b/>
          <w:bCs/>
          <w:color w:val="371376"/>
          <w:szCs w:val="22"/>
        </w:rPr>
      </w:pPr>
    </w:p>
    <w:p w14:paraId="2732B5F3" w14:textId="5F7AFDC6" w:rsidR="00242829" w:rsidRPr="00807B5C" w:rsidRDefault="00242829" w:rsidP="00242829">
      <w:pPr>
        <w:rPr>
          <w:rFonts w:ascii="Open Sans Medium" w:hAnsi="Open Sans Medium" w:cs="Open Sans Medium"/>
          <w:b/>
          <w:bCs/>
          <w:color w:val="C8194B"/>
          <w:sz w:val="24"/>
          <w:szCs w:val="28"/>
        </w:rPr>
      </w:pPr>
      <w:r w:rsidRPr="00807B5C">
        <w:rPr>
          <w:rFonts w:ascii="Open Sans Medium" w:hAnsi="Open Sans Medium" w:cs="Open Sans Medium"/>
          <w:b/>
          <w:bCs/>
          <w:color w:val="C8194B"/>
          <w:sz w:val="24"/>
          <w:szCs w:val="28"/>
        </w:rPr>
        <w:t>Resources</w:t>
      </w:r>
    </w:p>
    <w:p w14:paraId="49621212" w14:textId="77777777" w:rsidR="00242829" w:rsidRPr="00DB67D0" w:rsidRDefault="00242829" w:rsidP="00920183">
      <w:pPr>
        <w:pStyle w:val="TableParagraph"/>
        <w:numPr>
          <w:ilvl w:val="0"/>
          <w:numId w:val="8"/>
        </w:numPr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Food probes</w:t>
      </w:r>
    </w:p>
    <w:p w14:paraId="2158091B" w14:textId="204B2EAE" w:rsidR="00242829" w:rsidRPr="00807B5C" w:rsidRDefault="00242829" w:rsidP="00920183">
      <w:pPr>
        <w:pStyle w:val="ListParagraph"/>
        <w:numPr>
          <w:ilvl w:val="0"/>
          <w:numId w:val="8"/>
        </w:numPr>
        <w:spacing w:after="0"/>
        <w:rPr>
          <w:rFonts w:ascii="Open Sans Medium" w:hAnsi="Open Sans Medium" w:cs="Open Sans Medium"/>
          <w:b/>
          <w:bCs/>
          <w:color w:val="auto"/>
          <w:sz w:val="28"/>
          <w:szCs w:val="32"/>
        </w:rPr>
      </w:pPr>
      <w:r w:rsidRPr="00807B5C">
        <w:rPr>
          <w:rFonts w:ascii="Open Sans" w:hAnsi="Open Sans" w:cs="Open Sans"/>
          <w:color w:val="auto"/>
        </w:rPr>
        <w:t>PowerPoint: images of what a good sausage plait</w:t>
      </w:r>
      <w:r w:rsidR="004242FF">
        <w:rPr>
          <w:rFonts w:ascii="Open Sans" w:hAnsi="Open Sans" w:cs="Open Sans"/>
          <w:color w:val="auto"/>
        </w:rPr>
        <w:t>/rolls</w:t>
      </w:r>
      <w:r w:rsidRPr="00807B5C">
        <w:rPr>
          <w:rFonts w:ascii="Open Sans" w:hAnsi="Open Sans" w:cs="Open Sans"/>
          <w:color w:val="auto"/>
        </w:rPr>
        <w:t xml:space="preserve"> looks like, equipment list, ingredients, method and ideas of how the dish could be upskilled.</w:t>
      </w:r>
      <w:r w:rsidR="002D505F">
        <w:rPr>
          <w:rFonts w:ascii="Open Sans" w:hAnsi="Open Sans" w:cs="Open Sans"/>
          <w:color w:val="auto"/>
        </w:rPr>
        <w:t xml:space="preserve"> </w:t>
      </w:r>
    </w:p>
    <w:p w14:paraId="2FFE7FF9" w14:textId="77777777" w:rsidR="00242829" w:rsidRPr="00A00A0F" w:rsidRDefault="00242829" w:rsidP="00417211">
      <w:pPr>
        <w:rPr>
          <w:rFonts w:cs="Open Sans"/>
          <w:b/>
          <w:bCs/>
          <w:color w:val="371376"/>
          <w:szCs w:val="22"/>
        </w:rPr>
      </w:pPr>
    </w:p>
    <w:p w14:paraId="3AE93BA4" w14:textId="0A8C2045" w:rsidR="00A00A0F" w:rsidRPr="00807B5C" w:rsidRDefault="00A00A0F" w:rsidP="00A00A0F">
      <w:pPr>
        <w:pStyle w:val="TableParagraph"/>
        <w:ind w:left="0"/>
        <w:jc w:val="both"/>
        <w:rPr>
          <w:rFonts w:ascii="Open Sans Medium" w:eastAsia="Times New Roman" w:hAnsi="Open Sans Medium" w:cs="Open Sans Medium"/>
          <w:b/>
          <w:bCs/>
          <w:color w:val="371376"/>
          <w:sz w:val="24"/>
          <w:szCs w:val="28"/>
          <w:lang w:val="en-GB" w:eastAsia="en-GB"/>
        </w:rPr>
      </w:pPr>
      <w:r>
        <w:rPr>
          <w:rFonts w:ascii="Open Sans Medium" w:eastAsia="Times New Roman" w:hAnsi="Open Sans Medium" w:cs="Open Sans Medium"/>
          <w:b/>
          <w:bCs/>
          <w:color w:val="371376"/>
          <w:sz w:val="24"/>
          <w:szCs w:val="28"/>
          <w:lang w:val="en-GB" w:eastAsia="en-GB"/>
        </w:rPr>
        <w:t>Follow-up discussion</w:t>
      </w:r>
    </w:p>
    <w:p w14:paraId="3BAE81BB" w14:textId="2E5D1EB3" w:rsidR="00A00A0F" w:rsidRPr="00A00A0F" w:rsidRDefault="00A00A0F" w:rsidP="00A00A0F">
      <w:pPr>
        <w:spacing w:line="240" w:lineRule="auto"/>
      </w:pPr>
      <w:r w:rsidRPr="00A00A0F">
        <w:t>How could the dish be adapted to reduce the fat content</w:t>
      </w:r>
      <w:r>
        <w:t>?</w:t>
      </w:r>
    </w:p>
    <w:p w14:paraId="4BF4037F" w14:textId="056BD29F" w:rsidR="007744C5" w:rsidRPr="00DB67D0" w:rsidRDefault="007744C5">
      <w:pPr>
        <w:spacing w:line="240" w:lineRule="auto"/>
      </w:pPr>
      <w:r w:rsidRPr="00DB67D0">
        <w:br w:type="page"/>
      </w:r>
    </w:p>
    <w:p w14:paraId="6B3701E4" w14:textId="718A061F" w:rsidR="007744C5" w:rsidRPr="00807B5C" w:rsidRDefault="00242829" w:rsidP="007744C5">
      <w:pPr>
        <w:rPr>
          <w:rFonts w:ascii="Open Sans Medium" w:hAnsi="Open Sans Medium" w:cs="Open Sans Medium"/>
          <w:b/>
          <w:bCs/>
          <w:color w:val="371376"/>
          <w:sz w:val="36"/>
          <w:szCs w:val="36"/>
        </w:rPr>
      </w:pPr>
      <w:bookmarkStart w:id="4" w:name="w2"/>
      <w:r w:rsidRPr="00807B5C">
        <w:rPr>
          <w:rFonts w:ascii="Open Sans Medium" w:hAnsi="Open Sans Medium" w:cs="Open Sans Medium"/>
          <w:b/>
          <w:bCs/>
          <w:color w:val="371376"/>
          <w:sz w:val="36"/>
          <w:szCs w:val="36"/>
        </w:rPr>
        <w:lastRenderedPageBreak/>
        <w:t>Week</w:t>
      </w:r>
      <w:r w:rsidR="00AA5E03" w:rsidRPr="00807B5C">
        <w:rPr>
          <w:rFonts w:ascii="Open Sans Medium" w:hAnsi="Open Sans Medium" w:cs="Open Sans Medium"/>
          <w:b/>
          <w:bCs/>
          <w:color w:val="371376"/>
          <w:sz w:val="36"/>
          <w:szCs w:val="36"/>
        </w:rPr>
        <w:t xml:space="preserve"> 2</w:t>
      </w:r>
    </w:p>
    <w:bookmarkEnd w:id="4"/>
    <w:p w14:paraId="3850711A" w14:textId="77777777" w:rsidR="007744C5" w:rsidRPr="00DB67D0" w:rsidRDefault="007744C5" w:rsidP="00417211">
      <w:pPr>
        <w:rPr>
          <w:color w:val="371376"/>
        </w:rPr>
      </w:pPr>
    </w:p>
    <w:p w14:paraId="010FD43B" w14:textId="3893DB24" w:rsidR="007744C5" w:rsidRPr="00807B5C" w:rsidRDefault="00242829" w:rsidP="007744C5">
      <w:pPr>
        <w:rPr>
          <w:rFonts w:ascii="Open Sans Medium" w:hAnsi="Open Sans Medium" w:cs="Open Sans Medium"/>
          <w:b/>
          <w:bCs/>
          <w:color w:val="371376"/>
          <w:sz w:val="32"/>
          <w:szCs w:val="32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32"/>
          <w:szCs w:val="32"/>
        </w:rPr>
        <w:t>Lesson</w:t>
      </w:r>
      <w:r w:rsidR="00DB67D0">
        <w:rPr>
          <w:rFonts w:ascii="Open Sans Medium" w:hAnsi="Open Sans Medium" w:cs="Open Sans Medium"/>
          <w:b/>
          <w:bCs/>
          <w:color w:val="371376"/>
          <w:sz w:val="32"/>
          <w:szCs w:val="32"/>
        </w:rPr>
        <w:t>s</w:t>
      </w:r>
      <w:r w:rsidR="00AA5E03" w:rsidRPr="00807B5C">
        <w:rPr>
          <w:rFonts w:ascii="Open Sans Medium" w:hAnsi="Open Sans Medium" w:cs="Open Sans Medium"/>
          <w:b/>
          <w:bCs/>
          <w:color w:val="371376"/>
          <w:sz w:val="32"/>
          <w:szCs w:val="32"/>
        </w:rPr>
        <w:t xml:space="preserve"> 3 and 4</w:t>
      </w:r>
    </w:p>
    <w:p w14:paraId="574D907B" w14:textId="77777777" w:rsidR="007744C5" w:rsidRPr="00DB67D0" w:rsidRDefault="007744C5" w:rsidP="00417211">
      <w:pPr>
        <w:rPr>
          <w:color w:val="371376"/>
        </w:rPr>
      </w:pPr>
    </w:p>
    <w:p w14:paraId="55ACAF9A" w14:textId="77777777" w:rsidR="007744C5" w:rsidRPr="00807B5C" w:rsidRDefault="007744C5" w:rsidP="007744C5">
      <w:pPr>
        <w:rPr>
          <w:rFonts w:ascii="Open Sans Medium" w:hAnsi="Open Sans Medium" w:cs="Open Sans Medium"/>
          <w:b/>
          <w:bCs/>
          <w:color w:val="371376"/>
          <w:sz w:val="28"/>
          <w:szCs w:val="32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8"/>
          <w:szCs w:val="32"/>
        </w:rPr>
        <w:t>Learning outcomes</w:t>
      </w:r>
    </w:p>
    <w:p w14:paraId="74182A71" w14:textId="77777777" w:rsidR="00AA5E03" w:rsidRPr="00DB67D0" w:rsidRDefault="00AA5E03" w:rsidP="0055531D">
      <w:pPr>
        <w:pStyle w:val="TableParagraph"/>
        <w:numPr>
          <w:ilvl w:val="0"/>
          <w:numId w:val="9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the role of protein in the diet.</w:t>
      </w:r>
    </w:p>
    <w:p w14:paraId="5E2130CD" w14:textId="77777777" w:rsidR="00AA5E03" w:rsidRPr="00DB67D0" w:rsidRDefault="00AA5E03" w:rsidP="0055531D">
      <w:pPr>
        <w:pStyle w:val="TableParagraph"/>
        <w:numPr>
          <w:ilvl w:val="0"/>
          <w:numId w:val="9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the sources of protein</w:t>
      </w:r>
    </w:p>
    <w:p w14:paraId="3A5A1D23" w14:textId="77777777" w:rsidR="00AA5E03" w:rsidRPr="00DB67D0" w:rsidRDefault="00AA5E03" w:rsidP="0055531D">
      <w:pPr>
        <w:pStyle w:val="TableParagraph"/>
        <w:numPr>
          <w:ilvl w:val="0"/>
          <w:numId w:val="9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the effects of excess/deficiency.</w:t>
      </w:r>
    </w:p>
    <w:p w14:paraId="2E1C9A70" w14:textId="77777777" w:rsidR="00AA5E03" w:rsidRPr="00DB67D0" w:rsidRDefault="00AA5E03" w:rsidP="0055531D">
      <w:pPr>
        <w:pStyle w:val="TableParagraph"/>
        <w:numPr>
          <w:ilvl w:val="0"/>
          <w:numId w:val="9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the term protein complementation.</w:t>
      </w:r>
    </w:p>
    <w:p w14:paraId="1A5D828C" w14:textId="77777777" w:rsidR="00AA5E03" w:rsidRPr="00DB67D0" w:rsidRDefault="00AA5E03" w:rsidP="0055531D">
      <w:pPr>
        <w:pStyle w:val="TableParagraph"/>
        <w:numPr>
          <w:ilvl w:val="0"/>
          <w:numId w:val="9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the difference between high and low biological value proteins and to give examples for each.</w:t>
      </w:r>
    </w:p>
    <w:p w14:paraId="5CD981FB" w14:textId="77777777" w:rsidR="007744C5" w:rsidRPr="00DB67D0" w:rsidRDefault="007744C5" w:rsidP="00417211">
      <w:pPr>
        <w:rPr>
          <w:color w:val="371376"/>
        </w:rPr>
      </w:pPr>
    </w:p>
    <w:p w14:paraId="5979CAC5" w14:textId="77777777" w:rsidR="007744C5" w:rsidRPr="00807B5C" w:rsidRDefault="007744C5" w:rsidP="007744C5">
      <w:pPr>
        <w:rPr>
          <w:rFonts w:ascii="Open Sans Medium" w:hAnsi="Open Sans Medium" w:cs="Open Sans Medium"/>
          <w:b/>
          <w:bCs/>
          <w:color w:val="371376"/>
          <w:sz w:val="28"/>
          <w:szCs w:val="32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8"/>
          <w:szCs w:val="32"/>
        </w:rPr>
        <w:t>Possible teaching and learning activities</w:t>
      </w:r>
    </w:p>
    <w:p w14:paraId="53E63FF7" w14:textId="49DD8252" w:rsidR="00AA5E03" w:rsidRPr="00DB67D0" w:rsidRDefault="00AA5E03" w:rsidP="0055531D">
      <w:pPr>
        <w:pStyle w:val="TableParagraph"/>
        <w:numPr>
          <w:ilvl w:val="0"/>
          <w:numId w:val="10"/>
        </w:numPr>
        <w:ind w:left="36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Macronutrients: Protein</w:t>
      </w:r>
      <w:r w:rsidR="00700D03" w:rsidRPr="00DB67D0">
        <w:rPr>
          <w:rFonts w:ascii="Open Sans" w:hAnsi="Open Sans" w:cs="Open Sans"/>
          <w:lang w:val="en-GB"/>
        </w:rPr>
        <w:t>.</w:t>
      </w:r>
    </w:p>
    <w:p w14:paraId="4330B734" w14:textId="7303C379" w:rsidR="00AA5E03" w:rsidRPr="00DB67D0" w:rsidRDefault="00AA5E03" w:rsidP="0055531D">
      <w:pPr>
        <w:pStyle w:val="TableParagraph"/>
        <w:numPr>
          <w:ilvl w:val="0"/>
          <w:numId w:val="10"/>
        </w:numPr>
        <w:ind w:left="36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A range of multiple-choice questions and short answer questions relating to:</w:t>
      </w:r>
    </w:p>
    <w:p w14:paraId="2545780F" w14:textId="0106B865" w:rsidR="00AA5E03" w:rsidRPr="00DB67D0" w:rsidRDefault="00AA5E03" w:rsidP="0055531D">
      <w:pPr>
        <w:pStyle w:val="TableParagraph"/>
        <w:numPr>
          <w:ilvl w:val="0"/>
          <w:numId w:val="11"/>
        </w:numPr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why we need protein</w:t>
      </w:r>
    </w:p>
    <w:p w14:paraId="3F7657B2" w14:textId="20CDA7E9" w:rsidR="00AA5E03" w:rsidRPr="00DB67D0" w:rsidRDefault="00AA5E03" w:rsidP="0055531D">
      <w:pPr>
        <w:pStyle w:val="TableParagraph"/>
        <w:numPr>
          <w:ilvl w:val="0"/>
          <w:numId w:val="11"/>
        </w:numPr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effects of deficiency</w:t>
      </w:r>
    </w:p>
    <w:p w14:paraId="738A8C41" w14:textId="77777777" w:rsidR="00AA5E03" w:rsidRPr="00DB67D0" w:rsidRDefault="00AA5E03" w:rsidP="0055531D">
      <w:pPr>
        <w:pStyle w:val="TableParagraph"/>
        <w:numPr>
          <w:ilvl w:val="0"/>
          <w:numId w:val="11"/>
        </w:numPr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 xml:space="preserve">scientific make up of proteins high and low biological value protein, </w:t>
      </w:r>
    </w:p>
    <w:p w14:paraId="45A10FB1" w14:textId="3E0D5F7B" w:rsidR="00AA5E03" w:rsidRPr="00DB67D0" w:rsidRDefault="00AA5E03" w:rsidP="0055531D">
      <w:pPr>
        <w:pStyle w:val="TableParagraph"/>
        <w:numPr>
          <w:ilvl w:val="0"/>
          <w:numId w:val="11"/>
        </w:numPr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sources of protein</w:t>
      </w:r>
    </w:p>
    <w:p w14:paraId="16D42A7C" w14:textId="14DBCDD1" w:rsidR="00AA5E03" w:rsidRPr="00DB67D0" w:rsidRDefault="00AA5E03" w:rsidP="0055531D">
      <w:pPr>
        <w:pStyle w:val="TableParagraph"/>
        <w:numPr>
          <w:ilvl w:val="0"/>
          <w:numId w:val="11"/>
        </w:numPr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protein complementation including examples</w:t>
      </w:r>
    </w:p>
    <w:p w14:paraId="3EF122E1" w14:textId="4EE3DE4E" w:rsidR="00AA5E03" w:rsidRPr="00DB67D0" w:rsidRDefault="00AA5E03" w:rsidP="0055531D">
      <w:pPr>
        <w:pStyle w:val="TableParagraph"/>
        <w:numPr>
          <w:ilvl w:val="0"/>
          <w:numId w:val="11"/>
        </w:numPr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amount of energy supplied by protein.</w:t>
      </w:r>
    </w:p>
    <w:p w14:paraId="5E42499C" w14:textId="77777777" w:rsidR="00242829" w:rsidRPr="00807B5C" w:rsidRDefault="00242829" w:rsidP="007744C5">
      <w:pPr>
        <w:rPr>
          <w:rFonts w:ascii="Open Sans Medium" w:hAnsi="Open Sans Medium" w:cs="Open Sans Medium"/>
          <w:b/>
          <w:bCs/>
          <w:color w:val="371376"/>
          <w:sz w:val="24"/>
          <w:szCs w:val="28"/>
        </w:rPr>
      </w:pPr>
    </w:p>
    <w:p w14:paraId="44622D65" w14:textId="5D3E329B" w:rsidR="00242829" w:rsidRPr="00807B5C" w:rsidRDefault="00242829" w:rsidP="00242829">
      <w:pPr>
        <w:rPr>
          <w:rFonts w:ascii="Open Sans Medium" w:hAnsi="Open Sans Medium" w:cs="Open Sans Medium"/>
          <w:b/>
          <w:bCs/>
          <w:color w:val="C8194B"/>
          <w:sz w:val="24"/>
          <w:szCs w:val="28"/>
        </w:rPr>
      </w:pPr>
      <w:r w:rsidRPr="00807B5C">
        <w:rPr>
          <w:rFonts w:ascii="Open Sans Medium" w:hAnsi="Open Sans Medium" w:cs="Open Sans Medium"/>
          <w:b/>
          <w:bCs/>
          <w:color w:val="C8194B"/>
          <w:sz w:val="24"/>
          <w:szCs w:val="28"/>
        </w:rPr>
        <w:t>Resources</w:t>
      </w:r>
    </w:p>
    <w:p w14:paraId="0F13C976" w14:textId="77777777" w:rsidR="00AA5E03" w:rsidRPr="00DB67D0" w:rsidRDefault="00AA5E03" w:rsidP="0055531D">
      <w:pPr>
        <w:pStyle w:val="TableParagraph"/>
        <w:numPr>
          <w:ilvl w:val="0"/>
          <w:numId w:val="12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PowerPoint</w:t>
      </w:r>
    </w:p>
    <w:p w14:paraId="0524744F" w14:textId="7FBDBD24" w:rsidR="00AA5E03" w:rsidRPr="00DB67D0" w:rsidRDefault="00AA5E03" w:rsidP="0055531D">
      <w:pPr>
        <w:pStyle w:val="TableParagraph"/>
        <w:numPr>
          <w:ilvl w:val="0"/>
          <w:numId w:val="12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Information sheet on protein</w:t>
      </w:r>
      <w:r w:rsidR="00700D03" w:rsidRPr="00DB67D0">
        <w:rPr>
          <w:rFonts w:ascii="Open Sans" w:hAnsi="Open Sans" w:cs="Open Sans"/>
          <w:lang w:val="en-GB"/>
        </w:rPr>
        <w:t>.</w:t>
      </w:r>
    </w:p>
    <w:p w14:paraId="457414F8" w14:textId="77777777" w:rsidR="00242829" w:rsidRPr="00DB67D0" w:rsidRDefault="00242829" w:rsidP="00242829"/>
    <w:p w14:paraId="5831723E" w14:textId="77777777" w:rsidR="00AA5E03" w:rsidRPr="00DB67D0" w:rsidRDefault="00AA5E03" w:rsidP="00242829">
      <w:pPr>
        <w:sectPr w:rsidR="00AA5E03" w:rsidRPr="00DB67D0" w:rsidSect="0024282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1134" w:right="1134" w:bottom="1134" w:left="1134" w:header="850" w:footer="170" w:gutter="0"/>
          <w:cols w:space="708"/>
          <w:titlePg/>
          <w:docGrid w:linePitch="360"/>
        </w:sectPr>
      </w:pPr>
    </w:p>
    <w:p w14:paraId="217B8FF6" w14:textId="77777777" w:rsidR="00242829" w:rsidRPr="00807B5C" w:rsidRDefault="00242829" w:rsidP="007744C5">
      <w:pPr>
        <w:rPr>
          <w:rFonts w:ascii="Open Sans Medium" w:hAnsi="Open Sans Medium" w:cs="Open Sans Medium"/>
          <w:b/>
          <w:bCs/>
          <w:color w:val="371376"/>
          <w:sz w:val="24"/>
          <w:szCs w:val="28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4"/>
          <w:szCs w:val="28"/>
        </w:rPr>
        <w:t>Practical activity</w:t>
      </w:r>
    </w:p>
    <w:p w14:paraId="7305E588" w14:textId="3CA03F9B" w:rsidR="00AA5E03" w:rsidRPr="00DB67D0" w:rsidRDefault="00AA5E03" w:rsidP="00AA5E03">
      <w:pPr>
        <w:pStyle w:val="TableParagraph"/>
        <w:ind w:left="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Butter chicken</w:t>
      </w:r>
      <w:r w:rsidR="004242FF">
        <w:rPr>
          <w:rFonts w:ascii="Open Sans" w:hAnsi="Open Sans" w:cs="Open Sans"/>
          <w:lang w:val="en-GB"/>
        </w:rPr>
        <w:t>/</w:t>
      </w:r>
      <w:r w:rsidR="004242FF" w:rsidRPr="004242FF">
        <w:rPr>
          <w:rFonts w:ascii="Segoe UI" w:eastAsia="Times New Roman" w:hAnsi="Segoe UI" w:cs="Segoe UI"/>
          <w:sz w:val="18"/>
          <w:szCs w:val="18"/>
          <w:lang w:val="en-GB" w:eastAsia="en-GB"/>
        </w:rPr>
        <w:t xml:space="preserve"> </w:t>
      </w:r>
      <w:r w:rsidR="004242FF" w:rsidRPr="004242FF">
        <w:rPr>
          <w:rFonts w:ascii="Open Sans" w:hAnsi="Open Sans" w:cs="Open Sans"/>
          <w:lang w:val="en-GB"/>
        </w:rPr>
        <w:t>Rogan Josh (Alternative proteins modification)</w:t>
      </w:r>
    </w:p>
    <w:p w14:paraId="5B41513B" w14:textId="77777777" w:rsidR="00242829" w:rsidRPr="00807B5C" w:rsidRDefault="00242829" w:rsidP="007744C5">
      <w:pPr>
        <w:rPr>
          <w:rFonts w:ascii="Open Sans Medium" w:hAnsi="Open Sans Medium" w:cs="Open Sans Medium"/>
          <w:b/>
          <w:bCs/>
          <w:color w:val="371376"/>
          <w:sz w:val="24"/>
          <w:szCs w:val="28"/>
        </w:rPr>
      </w:pPr>
    </w:p>
    <w:p w14:paraId="064A41F0" w14:textId="21B66BC0" w:rsidR="00920183" w:rsidRPr="00807B5C" w:rsidRDefault="00920183" w:rsidP="00920183">
      <w:pPr>
        <w:rPr>
          <w:rFonts w:ascii="Open Sans Medium" w:hAnsi="Open Sans Medium" w:cs="Open Sans Medium"/>
          <w:b/>
          <w:bCs/>
          <w:color w:val="371376"/>
          <w:sz w:val="24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4"/>
        </w:rPr>
        <w:t>Learning outcome</w:t>
      </w:r>
    </w:p>
    <w:p w14:paraId="4CFA07D0" w14:textId="4DA116DA" w:rsidR="00920183" w:rsidRPr="00807B5C" w:rsidRDefault="00920183" w:rsidP="007744C5">
      <w:pPr>
        <w:rPr>
          <w:rFonts w:cs="Open Sans"/>
        </w:rPr>
      </w:pPr>
      <w:r w:rsidRPr="00807B5C">
        <w:rPr>
          <w:rFonts w:cs="Open Sans"/>
        </w:rPr>
        <w:t>To apply relevant practical skills: vegetable preparation, making a marinade, use of the hob.</w:t>
      </w:r>
    </w:p>
    <w:p w14:paraId="06390B84" w14:textId="77777777" w:rsidR="00920183" w:rsidRPr="00807B5C" w:rsidRDefault="00920183" w:rsidP="007744C5">
      <w:pPr>
        <w:rPr>
          <w:rFonts w:ascii="Open Sans Medium" w:hAnsi="Open Sans Medium" w:cs="Open Sans Medium"/>
          <w:b/>
          <w:bCs/>
          <w:color w:val="371376"/>
          <w:sz w:val="24"/>
          <w:szCs w:val="28"/>
        </w:rPr>
      </w:pPr>
    </w:p>
    <w:p w14:paraId="254DF997" w14:textId="5B247A7A" w:rsidR="007744C5" w:rsidRPr="00807B5C" w:rsidRDefault="007744C5" w:rsidP="007744C5">
      <w:pPr>
        <w:rPr>
          <w:rFonts w:ascii="Open Sans Medium" w:hAnsi="Open Sans Medium" w:cs="Open Sans Medium"/>
          <w:b/>
          <w:bCs/>
          <w:color w:val="C8194B"/>
          <w:sz w:val="24"/>
          <w:szCs w:val="28"/>
        </w:rPr>
      </w:pPr>
      <w:r w:rsidRPr="00807B5C">
        <w:rPr>
          <w:rFonts w:ascii="Open Sans Medium" w:hAnsi="Open Sans Medium" w:cs="Open Sans Medium"/>
          <w:b/>
          <w:bCs/>
          <w:color w:val="C8194B"/>
          <w:sz w:val="24"/>
          <w:szCs w:val="28"/>
        </w:rPr>
        <w:t>Resources</w:t>
      </w:r>
    </w:p>
    <w:p w14:paraId="2D733F0E" w14:textId="149D002C" w:rsidR="00AA5E03" w:rsidRPr="00DB67D0" w:rsidRDefault="00AA5E03" w:rsidP="00AA5E03">
      <w:pPr>
        <w:pStyle w:val="TableParagraph"/>
        <w:ind w:left="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PowerPoint: images of what a good butter chicken</w:t>
      </w:r>
      <w:r w:rsidR="004242FF">
        <w:rPr>
          <w:rFonts w:ascii="Open Sans" w:hAnsi="Open Sans" w:cs="Open Sans"/>
          <w:lang w:val="en-GB"/>
        </w:rPr>
        <w:t>/rogan josh</w:t>
      </w:r>
      <w:r w:rsidRPr="00DB67D0">
        <w:rPr>
          <w:rFonts w:ascii="Open Sans" w:hAnsi="Open Sans" w:cs="Open Sans"/>
          <w:lang w:val="en-GB"/>
        </w:rPr>
        <w:t xml:space="preserve"> looks like, equipment list, ingredients, method and ideas of how the dish could be upskilled.</w:t>
      </w:r>
    </w:p>
    <w:p w14:paraId="074D9644" w14:textId="77777777" w:rsidR="00F72DFE" w:rsidRPr="00DB67D0" w:rsidRDefault="00F72DFE" w:rsidP="00417211"/>
    <w:p w14:paraId="435BAD9C" w14:textId="77777777" w:rsidR="006A6F4A" w:rsidRPr="00DB67D0" w:rsidRDefault="006A6F4A" w:rsidP="00417211"/>
    <w:p w14:paraId="7E2048AB" w14:textId="77777777" w:rsidR="006A6F4A" w:rsidRPr="00DB67D0" w:rsidRDefault="006A6F4A" w:rsidP="00417211"/>
    <w:p w14:paraId="4A8F90CF" w14:textId="77777777" w:rsidR="006A6F4A" w:rsidRPr="00DB67D0" w:rsidRDefault="006A6F4A" w:rsidP="00417211"/>
    <w:p w14:paraId="77062E72" w14:textId="77777777" w:rsidR="006A6F4A" w:rsidRPr="00DB67D0" w:rsidRDefault="006A6F4A" w:rsidP="00417211"/>
    <w:p w14:paraId="410BF49A" w14:textId="77777777" w:rsidR="006A6F4A" w:rsidRPr="00DB67D0" w:rsidRDefault="006A6F4A" w:rsidP="00417211"/>
    <w:p w14:paraId="3E73B79D" w14:textId="77777777" w:rsidR="006A6F4A" w:rsidRPr="00DB67D0" w:rsidRDefault="006A6F4A" w:rsidP="00417211"/>
    <w:p w14:paraId="39C85B66" w14:textId="77777777" w:rsidR="006A6F4A" w:rsidRPr="00DB67D0" w:rsidRDefault="006A6F4A" w:rsidP="00417211"/>
    <w:p w14:paraId="5BCFD0D6" w14:textId="77777777" w:rsidR="00A00A0F" w:rsidRDefault="00A00A0F">
      <w:pPr>
        <w:spacing w:line="240" w:lineRule="auto"/>
        <w:rPr>
          <w:rFonts w:ascii="Open Sans Medium" w:hAnsi="Open Sans Medium" w:cs="Open Sans Medium"/>
          <w:b/>
          <w:bCs/>
          <w:color w:val="371376"/>
          <w:sz w:val="36"/>
          <w:szCs w:val="36"/>
        </w:rPr>
      </w:pPr>
      <w:bookmarkStart w:id="5" w:name="w3"/>
      <w:r>
        <w:rPr>
          <w:rFonts w:ascii="Open Sans Medium" w:hAnsi="Open Sans Medium" w:cs="Open Sans Medium"/>
          <w:b/>
          <w:bCs/>
          <w:color w:val="371376"/>
          <w:sz w:val="36"/>
          <w:szCs w:val="36"/>
        </w:rPr>
        <w:lastRenderedPageBreak/>
        <w:br w:type="page"/>
      </w:r>
    </w:p>
    <w:p w14:paraId="7AAE39BA" w14:textId="195137A1" w:rsidR="006A6F4A" w:rsidRPr="00807B5C" w:rsidRDefault="006A6F4A" w:rsidP="00417211">
      <w:pPr>
        <w:rPr>
          <w:rFonts w:ascii="Open Sans Medium" w:hAnsi="Open Sans Medium" w:cs="Open Sans Medium"/>
          <w:b/>
          <w:bCs/>
          <w:color w:val="371376"/>
          <w:sz w:val="36"/>
          <w:szCs w:val="36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36"/>
          <w:szCs w:val="36"/>
        </w:rPr>
        <w:t>Week 3</w:t>
      </w:r>
    </w:p>
    <w:bookmarkEnd w:id="5"/>
    <w:p w14:paraId="29B4D460" w14:textId="77777777" w:rsidR="006A6F4A" w:rsidRPr="00DB67D0" w:rsidRDefault="006A6F4A" w:rsidP="00417211"/>
    <w:p w14:paraId="6FC73A36" w14:textId="53607E2E" w:rsidR="006A6F4A" w:rsidRPr="00807B5C" w:rsidRDefault="006A6F4A" w:rsidP="00417211">
      <w:pPr>
        <w:rPr>
          <w:rFonts w:ascii="Open Sans Medium" w:hAnsi="Open Sans Medium" w:cs="Open Sans Medium"/>
          <w:b/>
          <w:bCs/>
          <w:color w:val="371376"/>
          <w:sz w:val="32"/>
          <w:szCs w:val="32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32"/>
          <w:szCs w:val="32"/>
        </w:rPr>
        <w:t>Lesson</w:t>
      </w:r>
      <w:r w:rsidR="00DB67D0">
        <w:rPr>
          <w:rFonts w:ascii="Open Sans Medium" w:hAnsi="Open Sans Medium" w:cs="Open Sans Medium"/>
          <w:b/>
          <w:bCs/>
          <w:color w:val="371376"/>
          <w:sz w:val="32"/>
          <w:szCs w:val="32"/>
        </w:rPr>
        <w:t>s</w:t>
      </w:r>
      <w:r w:rsidRPr="00807B5C">
        <w:rPr>
          <w:rFonts w:ascii="Open Sans Medium" w:hAnsi="Open Sans Medium" w:cs="Open Sans Medium"/>
          <w:b/>
          <w:bCs/>
          <w:color w:val="371376"/>
          <w:sz w:val="32"/>
          <w:szCs w:val="32"/>
        </w:rPr>
        <w:t xml:space="preserve"> 5 and 6</w:t>
      </w:r>
    </w:p>
    <w:p w14:paraId="596DBDAB" w14:textId="77777777" w:rsidR="006A6F4A" w:rsidRPr="00807B5C" w:rsidRDefault="006A6F4A" w:rsidP="00417211">
      <w:pPr>
        <w:rPr>
          <w:rFonts w:ascii="Open Sans Medium" w:hAnsi="Open Sans Medium" w:cs="Open Sans Medium"/>
          <w:b/>
          <w:bCs/>
          <w:color w:val="371376"/>
          <w:sz w:val="28"/>
          <w:szCs w:val="32"/>
        </w:rPr>
      </w:pPr>
    </w:p>
    <w:p w14:paraId="692BB08B" w14:textId="55C51F90" w:rsidR="006A6F4A" w:rsidRPr="00807B5C" w:rsidRDefault="006A6F4A" w:rsidP="00417211">
      <w:pPr>
        <w:rPr>
          <w:rFonts w:ascii="Open Sans Medium" w:hAnsi="Open Sans Medium" w:cs="Open Sans Medium"/>
          <w:b/>
          <w:bCs/>
          <w:color w:val="371376"/>
          <w:sz w:val="28"/>
          <w:szCs w:val="32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8"/>
          <w:szCs w:val="32"/>
        </w:rPr>
        <w:t>Learning Outcomes</w:t>
      </w:r>
    </w:p>
    <w:p w14:paraId="4C20BE08" w14:textId="77777777" w:rsidR="006A6F4A" w:rsidRPr="00DB67D0" w:rsidRDefault="006A6F4A" w:rsidP="0055531D">
      <w:pPr>
        <w:pStyle w:val="TableParagraph"/>
        <w:numPr>
          <w:ilvl w:val="0"/>
          <w:numId w:val="13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the function of carbohydrate in the diet.</w:t>
      </w:r>
    </w:p>
    <w:p w14:paraId="1F270436" w14:textId="77777777" w:rsidR="006A6F4A" w:rsidRPr="00DB67D0" w:rsidRDefault="006A6F4A" w:rsidP="0055531D">
      <w:pPr>
        <w:pStyle w:val="TableParagraph"/>
        <w:numPr>
          <w:ilvl w:val="0"/>
          <w:numId w:val="13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the different types of carbohydrate and give examples for each.</w:t>
      </w:r>
    </w:p>
    <w:p w14:paraId="5952BA62" w14:textId="77777777" w:rsidR="006A6F4A" w:rsidRPr="00DB67D0" w:rsidRDefault="006A6F4A" w:rsidP="0055531D">
      <w:pPr>
        <w:pStyle w:val="TableParagraph"/>
        <w:numPr>
          <w:ilvl w:val="0"/>
          <w:numId w:val="13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the effects of excess/deficiency.</w:t>
      </w:r>
    </w:p>
    <w:p w14:paraId="5CFE6BF6" w14:textId="77777777" w:rsidR="008339BE" w:rsidRPr="00DB67D0" w:rsidRDefault="008339BE" w:rsidP="008339BE">
      <w:pPr>
        <w:pStyle w:val="TableParagraph"/>
        <w:ind w:left="0"/>
        <w:rPr>
          <w:rFonts w:ascii="Open Sans" w:hAnsi="Open Sans" w:cs="Open Sans"/>
          <w:lang w:val="en-GB"/>
        </w:rPr>
      </w:pPr>
    </w:p>
    <w:p w14:paraId="3AAF9D55" w14:textId="4B56D38B" w:rsidR="008339BE" w:rsidRPr="00DB67D0" w:rsidRDefault="008339BE" w:rsidP="008339BE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  <w:t>Possible teaching and learning activities</w:t>
      </w:r>
    </w:p>
    <w:p w14:paraId="4BD49A8D" w14:textId="77777777" w:rsidR="008339BE" w:rsidRPr="00DB67D0" w:rsidRDefault="008339BE" w:rsidP="0055531D">
      <w:pPr>
        <w:pStyle w:val="TableParagraph"/>
        <w:numPr>
          <w:ilvl w:val="0"/>
          <w:numId w:val="14"/>
        </w:numPr>
        <w:ind w:left="36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Macronutrients: carbohydrate</w:t>
      </w:r>
    </w:p>
    <w:p w14:paraId="3639E3FF" w14:textId="3DBB9953" w:rsidR="008339BE" w:rsidRPr="00DB67D0" w:rsidRDefault="008339BE" w:rsidP="0055531D">
      <w:pPr>
        <w:pStyle w:val="TableParagraph"/>
        <w:numPr>
          <w:ilvl w:val="0"/>
          <w:numId w:val="14"/>
        </w:numPr>
        <w:ind w:left="36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A range of multiple-choice questions and short answer questions on carbohydrates to include:</w:t>
      </w:r>
    </w:p>
    <w:p w14:paraId="72A16139" w14:textId="77777777" w:rsidR="00DB67D0" w:rsidRDefault="008339BE" w:rsidP="00DB67D0">
      <w:pPr>
        <w:pStyle w:val="TableParagraph"/>
        <w:numPr>
          <w:ilvl w:val="0"/>
          <w:numId w:val="95"/>
        </w:numPr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 xml:space="preserve">Why we need carbohydrates, sources of sugar, starch and dietary fibre, effects of eating too much carbohydrate, </w:t>
      </w:r>
    </w:p>
    <w:p w14:paraId="65EC8021" w14:textId="4F9718DB" w:rsidR="008339BE" w:rsidRPr="00DB67D0" w:rsidRDefault="008339BE" w:rsidP="00DB67D0">
      <w:pPr>
        <w:pStyle w:val="TableParagraph"/>
        <w:numPr>
          <w:ilvl w:val="0"/>
          <w:numId w:val="95"/>
        </w:numPr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why we need dietary fibre, amount of energy we should get each day from carbohydrate, definition of an empty calorie food, dishes.</w:t>
      </w:r>
    </w:p>
    <w:p w14:paraId="3CFC71AB" w14:textId="77777777" w:rsidR="008339BE" w:rsidRPr="00DB67D0" w:rsidRDefault="008339BE" w:rsidP="0055531D">
      <w:pPr>
        <w:pStyle w:val="TableParagraph"/>
        <w:numPr>
          <w:ilvl w:val="0"/>
          <w:numId w:val="14"/>
        </w:numPr>
        <w:ind w:left="36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 xml:space="preserve">Complete tables showing a range of rice, pasta and potato dishes from around the world. </w:t>
      </w:r>
    </w:p>
    <w:p w14:paraId="3BA17461" w14:textId="77777777" w:rsidR="008339BE" w:rsidRPr="00DB67D0" w:rsidRDefault="008339BE" w:rsidP="0055531D">
      <w:pPr>
        <w:pStyle w:val="TableParagraph"/>
        <w:numPr>
          <w:ilvl w:val="0"/>
          <w:numId w:val="14"/>
        </w:numPr>
        <w:ind w:left="36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How to increase the dietary fibre content of a range of dishes.</w:t>
      </w:r>
    </w:p>
    <w:p w14:paraId="5098A90D" w14:textId="77777777" w:rsidR="008339BE" w:rsidRPr="00DB67D0" w:rsidRDefault="008339BE" w:rsidP="008339BE">
      <w:pPr>
        <w:pStyle w:val="TableParagraph"/>
        <w:jc w:val="both"/>
        <w:rPr>
          <w:rFonts w:ascii="Open Sans" w:hAnsi="Open Sans" w:cs="Open Sans"/>
          <w:lang w:val="en-GB"/>
        </w:rPr>
      </w:pPr>
    </w:p>
    <w:p w14:paraId="383AD2A7" w14:textId="21923A70" w:rsidR="008339BE" w:rsidRPr="00807B5C" w:rsidRDefault="008339BE" w:rsidP="00A179B5">
      <w:pPr>
        <w:rPr>
          <w:rFonts w:ascii="Open Sans Medium" w:hAnsi="Open Sans Medium" w:cs="Open Sans Medium"/>
          <w:b/>
          <w:bCs/>
          <w:color w:val="C8194B"/>
          <w:sz w:val="24"/>
          <w:szCs w:val="28"/>
        </w:rPr>
      </w:pPr>
      <w:r w:rsidRPr="00807B5C">
        <w:rPr>
          <w:rFonts w:ascii="Open Sans Medium" w:hAnsi="Open Sans Medium" w:cs="Open Sans Medium"/>
          <w:b/>
          <w:bCs/>
          <w:color w:val="C8194B"/>
          <w:sz w:val="24"/>
          <w:szCs w:val="28"/>
        </w:rPr>
        <w:t>Resources</w:t>
      </w:r>
    </w:p>
    <w:p w14:paraId="76D8D2D3" w14:textId="672D36E7" w:rsidR="008339BE" w:rsidRPr="00DB67D0" w:rsidRDefault="008339BE" w:rsidP="0055531D">
      <w:pPr>
        <w:pStyle w:val="TableParagraph"/>
        <w:numPr>
          <w:ilvl w:val="0"/>
          <w:numId w:val="15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Information sheet on carbohydrates</w:t>
      </w:r>
    </w:p>
    <w:p w14:paraId="771CDA04" w14:textId="77777777" w:rsidR="008339BE" w:rsidRPr="00DB67D0" w:rsidRDefault="008339BE" w:rsidP="0055531D">
      <w:pPr>
        <w:pStyle w:val="TableParagraph"/>
        <w:numPr>
          <w:ilvl w:val="0"/>
          <w:numId w:val="15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PowerPoint</w:t>
      </w:r>
    </w:p>
    <w:p w14:paraId="28E4C4EA" w14:textId="77777777" w:rsidR="008339BE" w:rsidRPr="00DB67D0" w:rsidRDefault="008339BE" w:rsidP="0055531D">
      <w:pPr>
        <w:pStyle w:val="TableParagraph"/>
        <w:numPr>
          <w:ilvl w:val="0"/>
          <w:numId w:val="15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Resource sheets showing a range of dishes using rice, pasta, potato and high fibre dishes.</w:t>
      </w:r>
    </w:p>
    <w:p w14:paraId="5C8740FA" w14:textId="77777777" w:rsidR="008339BE" w:rsidRPr="00DB67D0" w:rsidRDefault="008339BE" w:rsidP="00A179B5">
      <w:pPr>
        <w:pStyle w:val="TableParagraph"/>
        <w:ind w:left="0"/>
        <w:rPr>
          <w:rFonts w:ascii="Open Sans" w:hAnsi="Open Sans" w:cs="Open Sans"/>
          <w:lang w:val="en-GB"/>
        </w:rPr>
      </w:pPr>
    </w:p>
    <w:p w14:paraId="256E0B70" w14:textId="6F354600" w:rsidR="00A179B5" w:rsidRPr="00807B5C" w:rsidRDefault="00A179B5" w:rsidP="00A179B5">
      <w:pPr>
        <w:rPr>
          <w:rFonts w:ascii="Open Sans Medium" w:hAnsi="Open Sans Medium" w:cs="Open Sans Medium"/>
          <w:b/>
          <w:bCs/>
          <w:color w:val="371376"/>
          <w:sz w:val="24"/>
          <w:szCs w:val="28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4"/>
          <w:szCs w:val="28"/>
        </w:rPr>
        <w:t>Practical activity</w:t>
      </w:r>
    </w:p>
    <w:p w14:paraId="3BB179AD" w14:textId="5C15B3FB" w:rsidR="00A179B5" w:rsidRPr="00DB67D0" w:rsidRDefault="00A179B5" w:rsidP="00A179B5">
      <w:pPr>
        <w:pStyle w:val="TableParagraph"/>
        <w:ind w:left="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Chelsea buns</w:t>
      </w:r>
      <w:r w:rsidR="004242FF" w:rsidRPr="004242FF">
        <w:rPr>
          <w:rFonts w:ascii="Open Sans" w:hAnsi="Open Sans" w:cs="Open Sans"/>
          <w:lang w:val="en-GB"/>
        </w:rPr>
        <w:t>/</w:t>
      </w:r>
      <w:r w:rsidR="00C1627E">
        <w:rPr>
          <w:rFonts w:ascii="Open Sans" w:hAnsi="Open Sans" w:cs="Open Sans"/>
          <w:lang w:val="en-GB"/>
        </w:rPr>
        <w:t>f</w:t>
      </w:r>
      <w:r w:rsidR="004242FF" w:rsidRPr="004242FF">
        <w:rPr>
          <w:rFonts w:ascii="Open Sans" w:hAnsi="Open Sans" w:cs="Open Sans"/>
          <w:lang w:val="en-GB"/>
        </w:rPr>
        <w:t>lavoured bread rolls</w:t>
      </w:r>
      <w:r w:rsidR="00C1627E">
        <w:rPr>
          <w:rFonts w:ascii="Open Sans" w:hAnsi="Open Sans" w:cs="Open Sans"/>
          <w:lang w:val="en-GB"/>
        </w:rPr>
        <w:t>/w</w:t>
      </w:r>
      <w:r w:rsidR="004242FF" w:rsidRPr="004242FF">
        <w:rPr>
          <w:rFonts w:ascii="Open Sans" w:hAnsi="Open Sans" w:cs="Open Sans"/>
          <w:lang w:val="en-GB"/>
        </w:rPr>
        <w:t>holemeal bread plait/</w:t>
      </w:r>
      <w:r w:rsidR="00C1627E">
        <w:rPr>
          <w:rFonts w:ascii="Open Sans" w:hAnsi="Open Sans" w:cs="Open Sans"/>
          <w:lang w:val="en-GB"/>
        </w:rPr>
        <w:t>c</w:t>
      </w:r>
      <w:r w:rsidR="004242FF" w:rsidRPr="004242FF">
        <w:rPr>
          <w:rFonts w:ascii="Open Sans" w:hAnsi="Open Sans" w:cs="Open Sans"/>
          <w:lang w:val="en-GB"/>
        </w:rPr>
        <w:t>innamon rolls</w:t>
      </w:r>
    </w:p>
    <w:p w14:paraId="345FAE1C" w14:textId="77777777" w:rsidR="00920183" w:rsidRPr="00DB67D0" w:rsidRDefault="00920183" w:rsidP="00A179B5">
      <w:pPr>
        <w:pStyle w:val="TableParagraph"/>
        <w:ind w:left="0"/>
        <w:rPr>
          <w:rFonts w:ascii="Open Sans" w:hAnsi="Open Sans" w:cs="Open Sans"/>
          <w:lang w:val="en-GB"/>
        </w:rPr>
      </w:pPr>
    </w:p>
    <w:p w14:paraId="6CD6E008" w14:textId="6E5056CD" w:rsidR="00920183" w:rsidRPr="00807B5C" w:rsidRDefault="00920183" w:rsidP="00920183">
      <w:pPr>
        <w:rPr>
          <w:rFonts w:ascii="Open Sans Medium" w:hAnsi="Open Sans Medium" w:cs="Open Sans Medium"/>
          <w:b/>
          <w:bCs/>
          <w:color w:val="371376"/>
          <w:sz w:val="24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4"/>
        </w:rPr>
        <w:t>Learning Outcome</w:t>
      </w:r>
    </w:p>
    <w:p w14:paraId="166C77AB" w14:textId="77777777" w:rsidR="00920183" w:rsidRPr="00DB67D0" w:rsidRDefault="00920183" w:rsidP="00920183">
      <w:pPr>
        <w:pStyle w:val="TableParagraph"/>
        <w:ind w:left="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apply relevant practical skills: making a dough, use of the oven, use of a biological raising agent.</w:t>
      </w:r>
    </w:p>
    <w:p w14:paraId="40FECB4B" w14:textId="77777777" w:rsidR="00A179B5" w:rsidRPr="00DB67D0" w:rsidRDefault="00A179B5" w:rsidP="00A179B5">
      <w:pPr>
        <w:pStyle w:val="TableParagraph"/>
        <w:ind w:left="0"/>
        <w:rPr>
          <w:rFonts w:ascii="Open Sans" w:hAnsi="Open Sans" w:cs="Open Sans"/>
          <w:lang w:val="en-GB"/>
        </w:rPr>
      </w:pPr>
    </w:p>
    <w:p w14:paraId="10854165" w14:textId="728C56DE" w:rsidR="00A179B5" w:rsidRPr="00807B5C" w:rsidRDefault="00A179B5" w:rsidP="00A179B5">
      <w:pPr>
        <w:rPr>
          <w:rFonts w:ascii="Open Sans Medium" w:hAnsi="Open Sans Medium" w:cs="Open Sans Medium"/>
          <w:b/>
          <w:bCs/>
          <w:color w:val="C8194B"/>
          <w:sz w:val="24"/>
          <w:szCs w:val="28"/>
        </w:rPr>
      </w:pPr>
      <w:r w:rsidRPr="00807B5C">
        <w:rPr>
          <w:rFonts w:ascii="Open Sans Medium" w:hAnsi="Open Sans Medium" w:cs="Open Sans Medium"/>
          <w:b/>
          <w:bCs/>
          <w:color w:val="C8194B"/>
          <w:sz w:val="24"/>
          <w:szCs w:val="28"/>
        </w:rPr>
        <w:t>Resources</w:t>
      </w:r>
    </w:p>
    <w:p w14:paraId="0FA4CCCE" w14:textId="48DAF120" w:rsidR="00A179B5" w:rsidRPr="00DB67D0" w:rsidRDefault="00A179B5" w:rsidP="00A179B5">
      <w:pPr>
        <w:pStyle w:val="TableParagraph"/>
        <w:ind w:left="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PowerPoint: images of what a good Chelsea bun</w:t>
      </w:r>
      <w:r w:rsidR="00C1627E">
        <w:rPr>
          <w:rFonts w:ascii="Open Sans" w:hAnsi="Open Sans" w:cs="Open Sans"/>
          <w:lang w:val="en-GB"/>
        </w:rPr>
        <w:t>/</w:t>
      </w:r>
      <w:r w:rsidR="00C1627E" w:rsidRPr="00C1627E">
        <w:rPr>
          <w:rFonts w:ascii="Open Sans" w:hAnsi="Open Sans" w:cs="Open Sans"/>
          <w:lang w:val="en-GB"/>
        </w:rPr>
        <w:t xml:space="preserve"> </w:t>
      </w:r>
      <w:r w:rsidR="00C1627E">
        <w:rPr>
          <w:rFonts w:ascii="Open Sans" w:hAnsi="Open Sans" w:cs="Open Sans"/>
          <w:lang w:val="en-GB"/>
        </w:rPr>
        <w:t>f</w:t>
      </w:r>
      <w:r w:rsidR="00C1627E" w:rsidRPr="004242FF">
        <w:rPr>
          <w:rFonts w:ascii="Open Sans" w:hAnsi="Open Sans" w:cs="Open Sans"/>
          <w:lang w:val="en-GB"/>
        </w:rPr>
        <w:t>lavoured bread rolls</w:t>
      </w:r>
      <w:r w:rsidR="00C1627E">
        <w:rPr>
          <w:rFonts w:ascii="Open Sans" w:hAnsi="Open Sans" w:cs="Open Sans"/>
          <w:lang w:val="en-GB"/>
        </w:rPr>
        <w:t>/w</w:t>
      </w:r>
      <w:r w:rsidR="00C1627E" w:rsidRPr="004242FF">
        <w:rPr>
          <w:rFonts w:ascii="Open Sans" w:hAnsi="Open Sans" w:cs="Open Sans"/>
          <w:lang w:val="en-GB"/>
        </w:rPr>
        <w:t>holemeal bread plait/</w:t>
      </w:r>
      <w:r w:rsidR="00C1627E">
        <w:rPr>
          <w:rFonts w:ascii="Open Sans" w:hAnsi="Open Sans" w:cs="Open Sans"/>
          <w:lang w:val="en-GB"/>
        </w:rPr>
        <w:t>c</w:t>
      </w:r>
      <w:r w:rsidR="00C1627E" w:rsidRPr="004242FF">
        <w:rPr>
          <w:rFonts w:ascii="Open Sans" w:hAnsi="Open Sans" w:cs="Open Sans"/>
          <w:lang w:val="en-GB"/>
        </w:rPr>
        <w:t>innamon roll</w:t>
      </w:r>
      <w:r w:rsidRPr="00DB67D0">
        <w:rPr>
          <w:rFonts w:ascii="Open Sans" w:hAnsi="Open Sans" w:cs="Open Sans"/>
          <w:lang w:val="en-GB"/>
        </w:rPr>
        <w:t xml:space="preserve"> looks like, equipment list, ingredients, method and ideas of how the dish could be upskilled.</w:t>
      </w:r>
    </w:p>
    <w:p w14:paraId="17D2ADA9" w14:textId="77777777" w:rsidR="00A179B5" w:rsidRPr="00DB67D0" w:rsidRDefault="00A179B5" w:rsidP="00A179B5">
      <w:pPr>
        <w:pStyle w:val="TableParagraph"/>
        <w:ind w:left="0"/>
        <w:rPr>
          <w:rFonts w:ascii="Open Sans" w:hAnsi="Open Sans" w:cs="Open Sans"/>
          <w:lang w:val="en-GB"/>
        </w:rPr>
      </w:pPr>
    </w:p>
    <w:p w14:paraId="7052852B" w14:textId="77777777" w:rsidR="00A179B5" w:rsidRPr="00DB67D0" w:rsidRDefault="00A179B5" w:rsidP="00A179B5">
      <w:pPr>
        <w:pStyle w:val="TableParagraph"/>
        <w:ind w:left="0"/>
        <w:rPr>
          <w:rFonts w:ascii="Open Sans" w:hAnsi="Open Sans" w:cs="Open Sans"/>
          <w:lang w:val="en-GB"/>
        </w:rPr>
      </w:pPr>
    </w:p>
    <w:p w14:paraId="2BCD0CAD" w14:textId="77777777" w:rsidR="00A179B5" w:rsidRPr="00DB67D0" w:rsidRDefault="00A179B5" w:rsidP="00A179B5">
      <w:pPr>
        <w:pStyle w:val="TableParagraph"/>
        <w:ind w:left="0"/>
        <w:rPr>
          <w:rFonts w:ascii="Open Sans" w:hAnsi="Open Sans" w:cs="Open Sans"/>
          <w:lang w:val="en-GB"/>
        </w:rPr>
      </w:pPr>
    </w:p>
    <w:p w14:paraId="6EC1620E" w14:textId="77777777" w:rsidR="00A179B5" w:rsidRPr="00DB67D0" w:rsidRDefault="00A179B5" w:rsidP="00A179B5">
      <w:pPr>
        <w:pStyle w:val="TableParagraph"/>
        <w:ind w:left="0"/>
        <w:rPr>
          <w:rFonts w:ascii="Open Sans" w:hAnsi="Open Sans" w:cs="Open Sans"/>
          <w:lang w:val="en-GB"/>
        </w:rPr>
      </w:pPr>
    </w:p>
    <w:p w14:paraId="01F6639F" w14:textId="77777777" w:rsidR="00A179B5" w:rsidRPr="00DB67D0" w:rsidRDefault="00A179B5" w:rsidP="00A179B5">
      <w:pPr>
        <w:pStyle w:val="TableParagraph"/>
        <w:ind w:left="0"/>
        <w:rPr>
          <w:rFonts w:ascii="Open Sans" w:hAnsi="Open Sans" w:cs="Open Sans"/>
          <w:lang w:val="en-GB"/>
        </w:rPr>
      </w:pPr>
    </w:p>
    <w:p w14:paraId="33F8046D" w14:textId="77777777" w:rsidR="00A179B5" w:rsidRPr="00DB67D0" w:rsidRDefault="00A179B5" w:rsidP="00A179B5">
      <w:pPr>
        <w:pStyle w:val="TableParagraph"/>
        <w:ind w:left="0"/>
        <w:rPr>
          <w:rFonts w:ascii="Open Sans" w:hAnsi="Open Sans" w:cs="Open Sans"/>
          <w:lang w:val="en-GB"/>
        </w:rPr>
      </w:pPr>
    </w:p>
    <w:p w14:paraId="7A7A8A20" w14:textId="643A2F3D" w:rsidR="00A179B5" w:rsidRPr="00807B5C" w:rsidRDefault="00D25126" w:rsidP="00A00A0F">
      <w:pPr>
        <w:spacing w:line="240" w:lineRule="auto"/>
        <w:rPr>
          <w:rFonts w:ascii="Open Sans Medium" w:hAnsi="Open Sans Medium" w:cs="Open Sans Medium"/>
          <w:b/>
          <w:bCs/>
          <w:color w:val="371376"/>
          <w:sz w:val="36"/>
          <w:szCs w:val="36"/>
        </w:rPr>
      </w:pPr>
      <w:bookmarkStart w:id="6" w:name="w4"/>
      <w:r>
        <w:rPr>
          <w:rFonts w:ascii="Open Sans Medium" w:hAnsi="Open Sans Medium" w:cs="Open Sans Medium"/>
          <w:b/>
          <w:bCs/>
          <w:color w:val="371376"/>
          <w:sz w:val="36"/>
          <w:szCs w:val="36"/>
        </w:rPr>
        <w:br w:type="page"/>
      </w:r>
      <w:r w:rsidR="00AB6C30" w:rsidRPr="00807B5C">
        <w:rPr>
          <w:rFonts w:ascii="Open Sans Medium" w:hAnsi="Open Sans Medium" w:cs="Open Sans Medium"/>
          <w:b/>
          <w:bCs/>
          <w:color w:val="371376"/>
          <w:sz w:val="36"/>
          <w:szCs w:val="36"/>
        </w:rPr>
        <w:lastRenderedPageBreak/>
        <w:t>Week 4</w:t>
      </w:r>
    </w:p>
    <w:bookmarkEnd w:id="6"/>
    <w:p w14:paraId="4A2514BB" w14:textId="77777777" w:rsidR="007D7AD3" w:rsidRPr="00807B5C" w:rsidRDefault="007D7AD3" w:rsidP="007D7AD3">
      <w:pPr>
        <w:rPr>
          <w:rFonts w:cs="Open Sans"/>
          <w:b/>
          <w:bCs/>
          <w:color w:val="371376"/>
          <w:szCs w:val="22"/>
        </w:rPr>
      </w:pPr>
    </w:p>
    <w:p w14:paraId="5398B42C" w14:textId="61116EFD" w:rsidR="007D7AD3" w:rsidRPr="00807B5C" w:rsidRDefault="007D7AD3" w:rsidP="007D7AD3">
      <w:pPr>
        <w:rPr>
          <w:rFonts w:ascii="Open Sans Medium" w:hAnsi="Open Sans Medium" w:cs="Open Sans Medium"/>
          <w:b/>
          <w:bCs/>
          <w:color w:val="371376"/>
          <w:sz w:val="32"/>
          <w:szCs w:val="32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32"/>
          <w:szCs w:val="32"/>
        </w:rPr>
        <w:t>Lesson</w:t>
      </w:r>
      <w:r w:rsidR="00DB67D0">
        <w:rPr>
          <w:rFonts w:ascii="Open Sans Medium" w:hAnsi="Open Sans Medium" w:cs="Open Sans Medium"/>
          <w:b/>
          <w:bCs/>
          <w:color w:val="371376"/>
          <w:sz w:val="32"/>
          <w:szCs w:val="32"/>
        </w:rPr>
        <w:t>s</w:t>
      </w:r>
      <w:r w:rsidRPr="00807B5C">
        <w:rPr>
          <w:rFonts w:ascii="Open Sans Medium" w:hAnsi="Open Sans Medium" w:cs="Open Sans Medium"/>
          <w:b/>
          <w:bCs/>
          <w:color w:val="371376"/>
          <w:sz w:val="32"/>
          <w:szCs w:val="32"/>
        </w:rPr>
        <w:t xml:space="preserve"> 7 and 8</w:t>
      </w:r>
    </w:p>
    <w:p w14:paraId="7C3DA09F" w14:textId="77777777" w:rsidR="007D7AD3" w:rsidRPr="00807B5C" w:rsidRDefault="007D7AD3" w:rsidP="007D7AD3">
      <w:pPr>
        <w:rPr>
          <w:rFonts w:cs="Open Sans"/>
          <w:b/>
          <w:bCs/>
          <w:color w:val="371376"/>
          <w:szCs w:val="22"/>
        </w:rPr>
      </w:pPr>
    </w:p>
    <w:p w14:paraId="5BA62E32" w14:textId="4BECB93B" w:rsidR="007D7AD3" w:rsidRPr="00807B5C" w:rsidRDefault="007D7AD3" w:rsidP="007D7AD3">
      <w:pPr>
        <w:rPr>
          <w:rFonts w:ascii="Open Sans Medium" w:hAnsi="Open Sans Medium" w:cs="Open Sans Medium"/>
          <w:b/>
          <w:bCs/>
          <w:color w:val="371376"/>
          <w:sz w:val="28"/>
          <w:szCs w:val="32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8"/>
          <w:szCs w:val="32"/>
        </w:rPr>
        <w:t>Learning Outcomes</w:t>
      </w:r>
    </w:p>
    <w:p w14:paraId="290BA50F" w14:textId="77777777" w:rsidR="007D7AD3" w:rsidRPr="00DB67D0" w:rsidRDefault="007D7AD3" w:rsidP="0055531D">
      <w:pPr>
        <w:pStyle w:val="TableParagraph"/>
        <w:numPr>
          <w:ilvl w:val="0"/>
          <w:numId w:val="16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the function of fat in the diet.</w:t>
      </w:r>
    </w:p>
    <w:p w14:paraId="3EC7EF04" w14:textId="77777777" w:rsidR="007D7AD3" w:rsidRPr="00DB67D0" w:rsidRDefault="007D7AD3" w:rsidP="0055531D">
      <w:pPr>
        <w:pStyle w:val="TableParagraph"/>
        <w:numPr>
          <w:ilvl w:val="0"/>
          <w:numId w:val="16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the effects of excess/deficiency.</w:t>
      </w:r>
    </w:p>
    <w:p w14:paraId="172939A2" w14:textId="58F7A9AC" w:rsidR="007D7AD3" w:rsidRPr="00DB67D0" w:rsidRDefault="007D7AD3" w:rsidP="0055531D">
      <w:pPr>
        <w:pStyle w:val="TableParagraph"/>
        <w:numPr>
          <w:ilvl w:val="0"/>
          <w:numId w:val="16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the difference between saturated and unsaturated fats to give examples of each.</w:t>
      </w:r>
    </w:p>
    <w:p w14:paraId="2394B2C7" w14:textId="77777777" w:rsidR="007D7AD3" w:rsidRPr="00DB67D0" w:rsidRDefault="007D7AD3" w:rsidP="0055531D">
      <w:pPr>
        <w:pStyle w:val="TableParagraph"/>
        <w:numPr>
          <w:ilvl w:val="0"/>
          <w:numId w:val="16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apply knowledge of macronutrients to a GCSE question.</w:t>
      </w:r>
    </w:p>
    <w:p w14:paraId="748EE59D" w14:textId="77777777" w:rsidR="007D7AD3" w:rsidRPr="00807B5C" w:rsidRDefault="007D7AD3" w:rsidP="007D7AD3">
      <w:pPr>
        <w:rPr>
          <w:rFonts w:cs="Open Sans"/>
          <w:b/>
          <w:bCs/>
          <w:color w:val="371376"/>
          <w:szCs w:val="22"/>
        </w:rPr>
      </w:pPr>
    </w:p>
    <w:p w14:paraId="29AC77DD" w14:textId="612028BD" w:rsidR="007D7AD3" w:rsidRPr="00DB67D0" w:rsidRDefault="007D7AD3" w:rsidP="00AA4691">
      <w:pPr>
        <w:pStyle w:val="TableParagraph"/>
        <w:ind w:left="0"/>
        <w:rPr>
          <w:rFonts w:ascii="Open Sans" w:hAnsi="Open Sans" w:cs="Open Sans"/>
          <w:sz w:val="24"/>
          <w:szCs w:val="24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  <w:t>Possible teaching and learning activities</w:t>
      </w:r>
    </w:p>
    <w:p w14:paraId="587F1C58" w14:textId="1C6CB6A9" w:rsidR="00D80D9E" w:rsidRPr="00DB67D0" w:rsidRDefault="00D80D9E" w:rsidP="001B5062">
      <w:pPr>
        <w:pStyle w:val="TableParagraph"/>
        <w:numPr>
          <w:ilvl w:val="0"/>
          <w:numId w:val="17"/>
        </w:numPr>
        <w:ind w:left="36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Macronutrients: fat</w:t>
      </w:r>
      <w:r w:rsidR="00700D03" w:rsidRPr="00DB67D0">
        <w:rPr>
          <w:rFonts w:ascii="Open Sans" w:hAnsi="Open Sans" w:cs="Open Sans"/>
          <w:lang w:val="en-GB"/>
        </w:rPr>
        <w:t>.</w:t>
      </w:r>
    </w:p>
    <w:p w14:paraId="1F6F4B9D" w14:textId="5AA960A7" w:rsidR="00D80D9E" w:rsidRPr="00DB67D0" w:rsidRDefault="00D80D9E" w:rsidP="001B5062">
      <w:pPr>
        <w:pStyle w:val="TableParagraph"/>
        <w:numPr>
          <w:ilvl w:val="0"/>
          <w:numId w:val="17"/>
        </w:numPr>
        <w:ind w:left="36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 xml:space="preserve">Saturated and unsaturated fats, why we need fat in the diet, </w:t>
      </w:r>
      <w:r w:rsidR="00AA4691" w:rsidRPr="00DB67D0">
        <w:rPr>
          <w:rFonts w:ascii="Open Sans" w:hAnsi="Open Sans" w:cs="Open Sans"/>
          <w:lang w:val="en-GB"/>
        </w:rPr>
        <w:t>effects</w:t>
      </w:r>
      <w:r w:rsidRPr="00DB67D0">
        <w:rPr>
          <w:rFonts w:ascii="Open Sans" w:hAnsi="Open Sans" w:cs="Open Sans"/>
          <w:lang w:val="en-GB"/>
        </w:rPr>
        <w:t xml:space="preserve"> of having too much fat in the diet, ways of reducing the amount of fat we eat.</w:t>
      </w:r>
    </w:p>
    <w:p w14:paraId="680A7962" w14:textId="5A428544" w:rsidR="00700D03" w:rsidRPr="00807B5C" w:rsidRDefault="00D80D9E" w:rsidP="00E84842">
      <w:pPr>
        <w:pStyle w:val="TableParagraph"/>
        <w:numPr>
          <w:ilvl w:val="0"/>
          <w:numId w:val="17"/>
        </w:numPr>
        <w:ind w:left="360"/>
        <w:jc w:val="both"/>
        <w:rPr>
          <w:rFonts w:ascii="Open Sans" w:hAnsi="Open Sans" w:cs="Open Sans"/>
          <w:lang w:val="en-GB"/>
        </w:rPr>
      </w:pPr>
      <w:r w:rsidRPr="00DB67D0">
        <w:rPr>
          <w:rFonts w:cs="Open Sans"/>
          <w:lang w:val="en-GB"/>
        </w:rPr>
        <w:t>Apply knowledge of macro-nutrients to the following GCSE style question (Specimen paper</w:t>
      </w:r>
      <w:r w:rsidR="00D25126" w:rsidRPr="00DB67D0">
        <w:rPr>
          <w:rFonts w:cs="Open Sans"/>
          <w:lang w:val="en-GB"/>
        </w:rPr>
        <w:t>):</w:t>
      </w:r>
      <w:r w:rsidR="00D25126" w:rsidRPr="00807B5C">
        <w:rPr>
          <w:rFonts w:ascii="Open Sans" w:hAnsi="Open Sans" w:cs="Open Sans"/>
          <w:lang w:val="en-GB"/>
        </w:rPr>
        <w:t xml:space="preserve"> Using</w:t>
      </w:r>
      <w:r w:rsidRPr="00807B5C">
        <w:rPr>
          <w:rFonts w:ascii="Open Sans" w:hAnsi="Open Sans" w:cs="Open Sans"/>
          <w:lang w:val="en-GB"/>
        </w:rPr>
        <w:t xml:space="preserve"> the information you have gained about macronutrients answer the following GCSE question. </w:t>
      </w:r>
    </w:p>
    <w:p w14:paraId="077C8ACF" w14:textId="0568C11F" w:rsidR="005E1795" w:rsidRPr="00DB67D0" w:rsidRDefault="00700D03" w:rsidP="00DB67D0">
      <w:pPr>
        <w:pStyle w:val="TableParagraph"/>
        <w:ind w:left="360"/>
        <w:jc w:val="right"/>
        <w:rPr>
          <w:rFonts w:ascii="Open Sans" w:hAnsi="Open Sans" w:cs="Open Sans"/>
          <w:b/>
          <w:bCs/>
          <w:lang w:val="en-GB"/>
        </w:rPr>
      </w:pPr>
      <w:r w:rsidRPr="00DB67D0">
        <w:rPr>
          <w:rFonts w:ascii="Open Sans" w:hAnsi="Open Sans" w:cs="Open Sans"/>
          <w:b/>
          <w:bCs/>
          <w:lang w:val="en-GB"/>
        </w:rPr>
        <w:t>[</w:t>
      </w:r>
      <w:r w:rsidR="00D80D9E" w:rsidRPr="00DB67D0">
        <w:rPr>
          <w:rFonts w:ascii="Open Sans" w:hAnsi="Open Sans" w:cs="Open Sans"/>
          <w:b/>
          <w:bCs/>
          <w:lang w:val="en-GB"/>
        </w:rPr>
        <w:t>6 marks</w:t>
      </w:r>
      <w:r w:rsidRPr="00DB67D0">
        <w:rPr>
          <w:rFonts w:ascii="Open Sans" w:hAnsi="Open Sans" w:cs="Open Sans"/>
          <w:b/>
          <w:bCs/>
          <w:lang w:val="en-GB"/>
        </w:rPr>
        <w:t>]</w:t>
      </w:r>
    </w:p>
    <w:p w14:paraId="5F1EAEF1" w14:textId="203F58F0" w:rsidR="005E1795" w:rsidRPr="00807B5C" w:rsidRDefault="005E1795" w:rsidP="001B5062">
      <w:pPr>
        <w:pStyle w:val="TableParagraph"/>
        <w:ind w:left="0"/>
        <w:jc w:val="both"/>
        <w:rPr>
          <w:rFonts w:ascii="Open Sans" w:hAnsi="Open Sans" w:cs="Open Sans"/>
          <w:lang w:val="en-GB"/>
        </w:rPr>
      </w:pPr>
      <w:r w:rsidRPr="00807B5C">
        <w:rPr>
          <w:rFonts w:ascii="Open Sans" w:hAnsi="Open Sans" w:cs="Open Sans"/>
          <w:lang w:val="en-GB"/>
        </w:rPr>
        <w:t xml:space="preserve">       </w:t>
      </w:r>
      <w:r w:rsidR="00D80D9E" w:rsidRPr="00807B5C">
        <w:rPr>
          <w:rFonts w:ascii="Open Sans" w:hAnsi="Open Sans" w:cs="Open Sans"/>
          <w:lang w:val="en-GB"/>
        </w:rPr>
        <w:t xml:space="preserve">Joe is an active </w:t>
      </w:r>
      <w:r w:rsidR="00AA4691" w:rsidRPr="00807B5C">
        <w:rPr>
          <w:rFonts w:ascii="Open Sans" w:hAnsi="Open Sans" w:cs="Open Sans"/>
          <w:lang w:val="en-GB"/>
        </w:rPr>
        <w:t>7-year-old</w:t>
      </w:r>
      <w:r w:rsidR="00D80D9E" w:rsidRPr="00807B5C">
        <w:rPr>
          <w:rFonts w:ascii="Open Sans" w:hAnsi="Open Sans" w:cs="Open Sans"/>
          <w:lang w:val="en-GB"/>
        </w:rPr>
        <w:t>. He takes a packed lunch to school each day.</w:t>
      </w:r>
      <w:r w:rsidRPr="00807B5C">
        <w:rPr>
          <w:rFonts w:ascii="Open Sans" w:hAnsi="Open Sans" w:cs="Open Sans"/>
          <w:lang w:val="en-GB"/>
        </w:rPr>
        <w:t xml:space="preserve"> </w:t>
      </w:r>
    </w:p>
    <w:p w14:paraId="10C4D76B" w14:textId="0576281B" w:rsidR="00D80D9E" w:rsidRPr="00807B5C" w:rsidRDefault="005E1795" w:rsidP="001B5062">
      <w:pPr>
        <w:pStyle w:val="TableParagraph"/>
        <w:ind w:left="0"/>
        <w:jc w:val="both"/>
        <w:rPr>
          <w:rFonts w:ascii="Open Sans" w:hAnsi="Open Sans" w:cs="Open Sans"/>
          <w:lang w:val="en-GB"/>
        </w:rPr>
      </w:pPr>
      <w:r w:rsidRPr="00807B5C">
        <w:rPr>
          <w:rFonts w:ascii="Open Sans" w:hAnsi="Open Sans" w:cs="Open Sans"/>
          <w:lang w:val="en-GB"/>
        </w:rPr>
        <w:t xml:space="preserve">       </w:t>
      </w:r>
      <w:r w:rsidR="00D80D9E" w:rsidRPr="00807B5C">
        <w:rPr>
          <w:rFonts w:ascii="Open Sans" w:hAnsi="Open Sans" w:cs="Open Sans"/>
          <w:lang w:val="en-GB"/>
        </w:rPr>
        <w:t>Today Joe takes the following packed lunch:</w:t>
      </w:r>
    </w:p>
    <w:p w14:paraId="6A88E668" w14:textId="77777777" w:rsidR="00D80D9E" w:rsidRPr="00807B5C" w:rsidRDefault="00D80D9E" w:rsidP="001B5062">
      <w:pPr>
        <w:pStyle w:val="TableParagraph"/>
        <w:numPr>
          <w:ilvl w:val="0"/>
          <w:numId w:val="19"/>
        </w:numPr>
        <w:jc w:val="both"/>
        <w:rPr>
          <w:rFonts w:ascii="Open Sans" w:hAnsi="Open Sans" w:cs="Open Sans"/>
          <w:lang w:val="en-GB"/>
        </w:rPr>
      </w:pPr>
      <w:r w:rsidRPr="00807B5C">
        <w:rPr>
          <w:rFonts w:ascii="Open Sans" w:hAnsi="Open Sans" w:cs="Open Sans"/>
          <w:lang w:val="en-GB"/>
        </w:rPr>
        <w:t>Cheddar cheese slice on buttered white bread.</w:t>
      </w:r>
    </w:p>
    <w:p w14:paraId="20FC0903" w14:textId="77777777" w:rsidR="00D80D9E" w:rsidRPr="00807B5C" w:rsidRDefault="00D80D9E" w:rsidP="001B5062">
      <w:pPr>
        <w:pStyle w:val="TableParagraph"/>
        <w:numPr>
          <w:ilvl w:val="0"/>
          <w:numId w:val="19"/>
        </w:numPr>
        <w:jc w:val="both"/>
        <w:rPr>
          <w:rFonts w:ascii="Open Sans" w:hAnsi="Open Sans" w:cs="Open Sans"/>
          <w:lang w:val="en-GB"/>
        </w:rPr>
      </w:pPr>
      <w:r w:rsidRPr="00807B5C">
        <w:rPr>
          <w:rFonts w:ascii="Open Sans" w:hAnsi="Open Sans" w:cs="Open Sans"/>
          <w:lang w:val="en-GB"/>
        </w:rPr>
        <w:t>Salt and vinegar crisps.</w:t>
      </w:r>
    </w:p>
    <w:p w14:paraId="7FF27AC6" w14:textId="77777777" w:rsidR="00D80D9E" w:rsidRPr="00807B5C" w:rsidRDefault="00D80D9E" w:rsidP="001B5062">
      <w:pPr>
        <w:pStyle w:val="TableParagraph"/>
        <w:numPr>
          <w:ilvl w:val="0"/>
          <w:numId w:val="19"/>
        </w:numPr>
        <w:jc w:val="both"/>
        <w:rPr>
          <w:rFonts w:ascii="Open Sans" w:hAnsi="Open Sans" w:cs="Open Sans"/>
          <w:lang w:val="en-GB"/>
        </w:rPr>
      </w:pPr>
      <w:r w:rsidRPr="00807B5C">
        <w:rPr>
          <w:rFonts w:ascii="Open Sans" w:hAnsi="Open Sans" w:cs="Open Sans"/>
          <w:lang w:val="en-GB"/>
        </w:rPr>
        <w:t>A chocolate biscuit.</w:t>
      </w:r>
    </w:p>
    <w:p w14:paraId="145CF119" w14:textId="77777777" w:rsidR="00D80D9E" w:rsidRPr="00807B5C" w:rsidRDefault="00D80D9E" w:rsidP="001B5062">
      <w:pPr>
        <w:pStyle w:val="TableParagraph"/>
        <w:numPr>
          <w:ilvl w:val="0"/>
          <w:numId w:val="19"/>
        </w:numPr>
        <w:jc w:val="both"/>
        <w:rPr>
          <w:rFonts w:ascii="Open Sans" w:hAnsi="Open Sans" w:cs="Open Sans"/>
          <w:lang w:val="en-GB"/>
        </w:rPr>
      </w:pPr>
      <w:r w:rsidRPr="00807B5C">
        <w:rPr>
          <w:rFonts w:ascii="Open Sans" w:hAnsi="Open Sans" w:cs="Open Sans"/>
          <w:lang w:val="en-GB"/>
        </w:rPr>
        <w:t>A high sugar, sweet orange drink.</w:t>
      </w:r>
    </w:p>
    <w:p w14:paraId="4C9A069A" w14:textId="237CDC43" w:rsidR="00D80D9E" w:rsidRPr="00807B5C" w:rsidRDefault="005E1795" w:rsidP="001B5062">
      <w:pPr>
        <w:pStyle w:val="TableParagraph"/>
        <w:ind w:left="0"/>
        <w:jc w:val="both"/>
        <w:rPr>
          <w:rFonts w:ascii="Open Sans" w:hAnsi="Open Sans" w:cs="Open Sans"/>
          <w:lang w:val="en-GB"/>
        </w:rPr>
      </w:pPr>
      <w:r w:rsidRPr="00807B5C">
        <w:rPr>
          <w:rFonts w:ascii="Open Sans" w:hAnsi="Open Sans" w:cs="Open Sans"/>
          <w:i/>
          <w:iCs/>
          <w:lang w:val="en-GB"/>
        </w:rPr>
        <w:t xml:space="preserve">        </w:t>
      </w:r>
      <w:r w:rsidR="00D80D9E" w:rsidRPr="00807B5C">
        <w:rPr>
          <w:rFonts w:ascii="Open Sans" w:hAnsi="Open Sans" w:cs="Open Sans"/>
          <w:lang w:val="en-GB"/>
        </w:rPr>
        <w:t>Explain how the macronutrient content of the packed lunch provides Joe with energy.</w:t>
      </w:r>
    </w:p>
    <w:p w14:paraId="221BDF42" w14:textId="77777777" w:rsidR="00D80D9E" w:rsidRPr="00A00A0F" w:rsidRDefault="00D80D9E" w:rsidP="007D7AD3">
      <w:pPr>
        <w:rPr>
          <w:rFonts w:cs="Open Sans"/>
          <w:szCs w:val="22"/>
        </w:rPr>
      </w:pPr>
    </w:p>
    <w:p w14:paraId="2250A2C5" w14:textId="77777777" w:rsidR="00D31F48" w:rsidRPr="00807B5C" w:rsidRDefault="00D31F48" w:rsidP="00D31F48">
      <w:pPr>
        <w:rPr>
          <w:rFonts w:ascii="Open Sans Medium" w:hAnsi="Open Sans Medium" w:cs="Open Sans Medium"/>
          <w:b/>
          <w:bCs/>
          <w:color w:val="C8194B"/>
          <w:sz w:val="24"/>
          <w:szCs w:val="28"/>
        </w:rPr>
      </w:pPr>
      <w:r w:rsidRPr="00807B5C">
        <w:rPr>
          <w:rFonts w:ascii="Open Sans Medium" w:hAnsi="Open Sans Medium" w:cs="Open Sans Medium"/>
          <w:b/>
          <w:bCs/>
          <w:color w:val="C8194B"/>
          <w:sz w:val="24"/>
          <w:szCs w:val="28"/>
        </w:rPr>
        <w:t>Resources</w:t>
      </w:r>
    </w:p>
    <w:p w14:paraId="5EAF46C5" w14:textId="1EC57B96" w:rsidR="00D31F48" w:rsidRPr="00DB67D0" w:rsidRDefault="00D31F48" w:rsidP="0055531D">
      <w:pPr>
        <w:pStyle w:val="TableParagraph"/>
        <w:numPr>
          <w:ilvl w:val="0"/>
          <w:numId w:val="18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Resource sheets – fats in the diet</w:t>
      </w:r>
    </w:p>
    <w:p w14:paraId="053AD893" w14:textId="77777777" w:rsidR="00D31F48" w:rsidRPr="00DB67D0" w:rsidRDefault="00D31F48" w:rsidP="0055531D">
      <w:pPr>
        <w:pStyle w:val="TableParagraph"/>
        <w:numPr>
          <w:ilvl w:val="0"/>
          <w:numId w:val="18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PowerPoint</w:t>
      </w:r>
    </w:p>
    <w:p w14:paraId="3D932D2F" w14:textId="77777777" w:rsidR="00D31F48" w:rsidRPr="00DB67D0" w:rsidRDefault="00D31F48" w:rsidP="0055531D">
      <w:pPr>
        <w:pStyle w:val="TableParagraph"/>
        <w:numPr>
          <w:ilvl w:val="0"/>
          <w:numId w:val="18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Guidance on how to structure the answer to the GCSE question.</w:t>
      </w:r>
    </w:p>
    <w:p w14:paraId="041E4CEC" w14:textId="77777777" w:rsidR="00D31F48" w:rsidRPr="00A00A0F" w:rsidRDefault="00D31F48" w:rsidP="007D7AD3">
      <w:pPr>
        <w:rPr>
          <w:rFonts w:cs="Open Sans"/>
          <w:sz w:val="28"/>
          <w:szCs w:val="32"/>
        </w:rPr>
      </w:pPr>
    </w:p>
    <w:p w14:paraId="0BE946A7" w14:textId="5C95B4AC" w:rsidR="00AB6C30" w:rsidRPr="00807B5C" w:rsidRDefault="00D31F48" w:rsidP="00AB6C30">
      <w:pPr>
        <w:rPr>
          <w:rFonts w:ascii="Open Sans Medium" w:hAnsi="Open Sans Medium" w:cs="Open Sans Medium"/>
          <w:b/>
          <w:bCs/>
          <w:color w:val="371376"/>
          <w:sz w:val="24"/>
          <w:szCs w:val="28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4"/>
          <w:szCs w:val="28"/>
        </w:rPr>
        <w:t>Practical activity</w:t>
      </w:r>
    </w:p>
    <w:p w14:paraId="1F5482F6" w14:textId="4FB4DB4A" w:rsidR="00C1627E" w:rsidRDefault="00C1627E" w:rsidP="00AB6C30">
      <w:pPr>
        <w:pStyle w:val="TableParagraph"/>
        <w:ind w:left="0"/>
        <w:jc w:val="both"/>
        <w:rPr>
          <w:rFonts w:ascii="Open Sans" w:hAnsi="Open Sans" w:cs="Open Sans"/>
          <w:lang w:val="en-GB"/>
        </w:rPr>
      </w:pPr>
      <w:r w:rsidRPr="00C1627E">
        <w:rPr>
          <w:rFonts w:ascii="Open Sans" w:hAnsi="Open Sans" w:cs="Open Sans"/>
          <w:lang w:val="en-GB"/>
        </w:rPr>
        <w:t xml:space="preserve">Fatless sponge: Swiss roll </w:t>
      </w:r>
      <w:r w:rsidRPr="00DB67D0">
        <w:rPr>
          <w:rFonts w:ascii="Open Sans" w:hAnsi="Open Sans" w:cs="Open Sans"/>
          <w:lang w:val="en-GB"/>
        </w:rPr>
        <w:t>(Assessment)</w:t>
      </w:r>
    </w:p>
    <w:p w14:paraId="4EE6101E" w14:textId="77777777" w:rsidR="00C1627E" w:rsidRPr="00A00A0F" w:rsidRDefault="00C1627E" w:rsidP="00A00A0F">
      <w:pPr>
        <w:rPr>
          <w:rFonts w:ascii="Open Sans Medium" w:hAnsi="Open Sans Medium" w:cs="Open Sans Medium"/>
          <w:b/>
          <w:bCs/>
          <w:color w:val="371376"/>
        </w:rPr>
      </w:pPr>
    </w:p>
    <w:p w14:paraId="0F481A0F" w14:textId="61132B03" w:rsidR="00AB6C30" w:rsidRPr="00DB67D0" w:rsidRDefault="00C1627E" w:rsidP="00A00A0F">
      <w:pPr>
        <w:rPr>
          <w:rFonts w:cs="Open Sans"/>
        </w:rPr>
      </w:pPr>
      <w:r w:rsidRPr="00A00A0F">
        <w:rPr>
          <w:rFonts w:ascii="Open Sans Medium" w:hAnsi="Open Sans Medium" w:cs="Open Sans Medium"/>
          <w:b/>
          <w:bCs/>
          <w:color w:val="371376"/>
          <w:sz w:val="24"/>
          <w:szCs w:val="28"/>
        </w:rPr>
        <w:t xml:space="preserve">Extension: </w:t>
      </w:r>
      <w:r w:rsidRPr="00C1627E">
        <w:rPr>
          <w:rFonts w:cs="Open Sans"/>
        </w:rPr>
        <w:t>Make jam.</w:t>
      </w:r>
      <w:r w:rsidRPr="00C1627E" w:rsidDel="00C1627E">
        <w:rPr>
          <w:rFonts w:cs="Open Sans"/>
        </w:rPr>
        <w:t xml:space="preserve"> </w:t>
      </w:r>
    </w:p>
    <w:p w14:paraId="294D4722" w14:textId="77777777" w:rsidR="00AB6C30" w:rsidRPr="00A00A0F" w:rsidRDefault="00AB6C30" w:rsidP="007D7AD3">
      <w:pPr>
        <w:rPr>
          <w:rFonts w:cs="Open Sans"/>
          <w:szCs w:val="22"/>
        </w:rPr>
      </w:pPr>
    </w:p>
    <w:p w14:paraId="60DCAFDE" w14:textId="1B1EDD34" w:rsidR="00920183" w:rsidRPr="00807B5C" w:rsidRDefault="00920183" w:rsidP="00920183">
      <w:pPr>
        <w:rPr>
          <w:rFonts w:ascii="Open Sans Medium" w:hAnsi="Open Sans Medium" w:cs="Open Sans Medium"/>
          <w:b/>
          <w:bCs/>
          <w:color w:val="371376"/>
          <w:sz w:val="24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4"/>
        </w:rPr>
        <w:t>Learning Outcome</w:t>
      </w:r>
    </w:p>
    <w:p w14:paraId="3421B0DD" w14:textId="0B8AE67B" w:rsidR="00920183" w:rsidRPr="00807B5C" w:rsidRDefault="00920183" w:rsidP="007D7AD3">
      <w:pPr>
        <w:rPr>
          <w:rFonts w:cs="Open Sans"/>
        </w:rPr>
      </w:pPr>
      <w:r w:rsidRPr="00807B5C">
        <w:rPr>
          <w:rFonts w:cs="Open Sans"/>
        </w:rPr>
        <w:t>To apply relevant practical skills: aerating a mixture, making a whisked sponge. Finishing techniques.</w:t>
      </w:r>
    </w:p>
    <w:p w14:paraId="7A8207BC" w14:textId="77777777" w:rsidR="00700D03" w:rsidRPr="00A00A0F" w:rsidRDefault="00700D03" w:rsidP="007D7AD3">
      <w:pPr>
        <w:rPr>
          <w:rFonts w:cs="Open Sans"/>
          <w:szCs w:val="22"/>
        </w:rPr>
      </w:pPr>
    </w:p>
    <w:p w14:paraId="0307EA90" w14:textId="76DA521E" w:rsidR="00AB6C30" w:rsidRPr="00807B5C" w:rsidRDefault="00AB6C30" w:rsidP="007D7AD3">
      <w:pPr>
        <w:rPr>
          <w:rFonts w:ascii="Open Sans Medium" w:hAnsi="Open Sans Medium" w:cs="Open Sans Medium"/>
          <w:b/>
          <w:bCs/>
          <w:color w:val="C8194B"/>
          <w:sz w:val="24"/>
          <w:szCs w:val="28"/>
        </w:rPr>
      </w:pPr>
      <w:r w:rsidRPr="00807B5C">
        <w:rPr>
          <w:rFonts w:ascii="Open Sans Medium" w:hAnsi="Open Sans Medium" w:cs="Open Sans Medium"/>
          <w:b/>
          <w:bCs/>
          <w:color w:val="C8194B"/>
          <w:sz w:val="24"/>
          <w:szCs w:val="28"/>
        </w:rPr>
        <w:t>Resources</w:t>
      </w:r>
    </w:p>
    <w:p w14:paraId="3B6CEE59" w14:textId="6D6F9A00" w:rsidR="00AB6C30" w:rsidRPr="00807B5C" w:rsidRDefault="00AB6C30" w:rsidP="007D7AD3">
      <w:pPr>
        <w:rPr>
          <w:rFonts w:ascii="Open Sans Medium" w:hAnsi="Open Sans Medium" w:cs="Open Sans Medium"/>
          <w:sz w:val="28"/>
          <w:szCs w:val="32"/>
        </w:rPr>
        <w:sectPr w:rsidR="00AB6C30" w:rsidRPr="00807B5C" w:rsidSect="00F77294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06" w:h="16838" w:code="9"/>
          <w:pgMar w:top="1134" w:right="1134" w:bottom="1134" w:left="1134" w:header="850" w:footer="170" w:gutter="0"/>
          <w:cols w:space="708"/>
          <w:titlePg/>
          <w:docGrid w:linePitch="360"/>
        </w:sectPr>
      </w:pPr>
      <w:r w:rsidRPr="00807B5C">
        <w:rPr>
          <w:rFonts w:cs="Open Sans"/>
        </w:rPr>
        <w:t>PowerPoint: images of what a good Swiss roll looks like, equipment list, ingredients, method and ideas of how the dish could be upskilled.</w:t>
      </w:r>
    </w:p>
    <w:p w14:paraId="5D0093AA" w14:textId="26127ED0" w:rsidR="007744C5" w:rsidRPr="00807B5C" w:rsidRDefault="00AB6C30" w:rsidP="00417211">
      <w:pPr>
        <w:rPr>
          <w:rFonts w:ascii="Open Sans Medium" w:hAnsi="Open Sans Medium" w:cs="Open Sans Medium"/>
          <w:b/>
          <w:bCs/>
          <w:color w:val="371376"/>
          <w:sz w:val="36"/>
          <w:szCs w:val="36"/>
        </w:rPr>
      </w:pPr>
      <w:bookmarkStart w:id="7" w:name="w5"/>
      <w:r w:rsidRPr="00807B5C">
        <w:rPr>
          <w:rFonts w:ascii="Open Sans Medium" w:hAnsi="Open Sans Medium" w:cs="Open Sans Medium"/>
          <w:b/>
          <w:bCs/>
          <w:color w:val="371376"/>
          <w:sz w:val="36"/>
          <w:szCs w:val="36"/>
        </w:rPr>
        <w:lastRenderedPageBreak/>
        <w:t>Week 5</w:t>
      </w:r>
    </w:p>
    <w:bookmarkEnd w:id="7"/>
    <w:p w14:paraId="199465C4" w14:textId="77777777" w:rsidR="00AB6C30" w:rsidRPr="00807B5C" w:rsidRDefault="00AB6C30" w:rsidP="00417211">
      <w:pPr>
        <w:rPr>
          <w:rFonts w:cs="Open Sans"/>
          <w:b/>
          <w:bCs/>
          <w:color w:val="371376"/>
          <w:szCs w:val="22"/>
        </w:rPr>
      </w:pPr>
    </w:p>
    <w:p w14:paraId="375AD9F2" w14:textId="456D0016" w:rsidR="00AB6C30" w:rsidRPr="00807B5C" w:rsidRDefault="00AB6C30" w:rsidP="00417211">
      <w:pPr>
        <w:rPr>
          <w:rFonts w:ascii="Open Sans Medium" w:hAnsi="Open Sans Medium" w:cs="Open Sans Medium"/>
          <w:b/>
          <w:bCs/>
          <w:color w:val="371376"/>
          <w:sz w:val="32"/>
          <w:szCs w:val="32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32"/>
          <w:szCs w:val="32"/>
        </w:rPr>
        <w:t>Lesson</w:t>
      </w:r>
      <w:r w:rsidR="00DB67D0">
        <w:rPr>
          <w:rFonts w:ascii="Open Sans Medium" w:hAnsi="Open Sans Medium" w:cs="Open Sans Medium"/>
          <w:b/>
          <w:bCs/>
          <w:color w:val="371376"/>
          <w:sz w:val="32"/>
          <w:szCs w:val="32"/>
        </w:rPr>
        <w:t>s</w:t>
      </w:r>
      <w:r w:rsidRPr="00807B5C">
        <w:rPr>
          <w:rFonts w:ascii="Open Sans Medium" w:hAnsi="Open Sans Medium" w:cs="Open Sans Medium"/>
          <w:b/>
          <w:bCs/>
          <w:color w:val="371376"/>
          <w:sz w:val="32"/>
          <w:szCs w:val="32"/>
        </w:rPr>
        <w:t xml:space="preserve"> 9 and 10</w:t>
      </w:r>
    </w:p>
    <w:p w14:paraId="3ED13D09" w14:textId="77777777" w:rsidR="00AB6C30" w:rsidRPr="00807B5C" w:rsidRDefault="00AB6C30" w:rsidP="00417211">
      <w:pPr>
        <w:rPr>
          <w:rFonts w:cs="Open Sans"/>
          <w:b/>
          <w:bCs/>
          <w:color w:val="371376"/>
          <w:szCs w:val="22"/>
        </w:rPr>
      </w:pPr>
    </w:p>
    <w:p w14:paraId="5A962A69" w14:textId="54134857" w:rsidR="00AB6C30" w:rsidRPr="00807B5C" w:rsidRDefault="00AB6C30" w:rsidP="00417211">
      <w:pPr>
        <w:rPr>
          <w:rFonts w:ascii="Open Sans Medium" w:hAnsi="Open Sans Medium" w:cs="Open Sans Medium"/>
          <w:b/>
          <w:bCs/>
          <w:color w:val="371376"/>
          <w:sz w:val="28"/>
          <w:szCs w:val="32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8"/>
          <w:szCs w:val="32"/>
        </w:rPr>
        <w:t>Learning Outcome</w:t>
      </w:r>
    </w:p>
    <w:p w14:paraId="75FCCCB2" w14:textId="77777777" w:rsidR="00AB6C30" w:rsidRPr="00DB67D0" w:rsidRDefault="00AB6C30" w:rsidP="00920183">
      <w:pPr>
        <w:pStyle w:val="TableParagraph"/>
        <w:ind w:left="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apply knowledge of fats in the diet to create an article for a newspaper or magazine.</w:t>
      </w:r>
    </w:p>
    <w:p w14:paraId="207DB47E" w14:textId="77777777" w:rsidR="00AB6C30" w:rsidRPr="00DB67D0" w:rsidRDefault="00AB6C30" w:rsidP="00AB6C30">
      <w:pPr>
        <w:pStyle w:val="TableParagraph"/>
        <w:ind w:left="0"/>
        <w:rPr>
          <w:rFonts w:ascii="Open Sans" w:hAnsi="Open Sans" w:cs="Open Sans"/>
          <w:lang w:val="en-GB"/>
        </w:rPr>
      </w:pPr>
    </w:p>
    <w:p w14:paraId="5F3920CC" w14:textId="1D0493FC" w:rsidR="00852848" w:rsidRPr="00DB67D0" w:rsidRDefault="00852848" w:rsidP="00852848">
      <w:pPr>
        <w:pStyle w:val="TableParagraph"/>
        <w:ind w:left="0"/>
        <w:rPr>
          <w:rFonts w:ascii="Open Sans" w:hAnsi="Open Sans" w:cs="Open Sans"/>
          <w:sz w:val="24"/>
          <w:szCs w:val="24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  <w:t>Possible teaching and learning activities</w:t>
      </w:r>
    </w:p>
    <w:p w14:paraId="78BBC99F" w14:textId="415EF7F5" w:rsidR="00852848" w:rsidRPr="00DB67D0" w:rsidRDefault="00852848" w:rsidP="001B5062">
      <w:pPr>
        <w:pStyle w:val="TableParagraph"/>
        <w:numPr>
          <w:ilvl w:val="0"/>
          <w:numId w:val="20"/>
        </w:numPr>
        <w:ind w:left="360" w:hanging="357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Macronutrients: fat</w:t>
      </w:r>
      <w:r w:rsidR="00700D03" w:rsidRPr="00DB67D0">
        <w:rPr>
          <w:rFonts w:ascii="Open Sans" w:hAnsi="Open Sans" w:cs="Open Sans"/>
          <w:lang w:val="en-GB"/>
        </w:rPr>
        <w:t>.</w:t>
      </w:r>
    </w:p>
    <w:p w14:paraId="54EB2B34" w14:textId="4CF4F80A" w:rsidR="00852848" w:rsidRPr="00DB67D0" w:rsidRDefault="00852848" w:rsidP="001B5062">
      <w:pPr>
        <w:pStyle w:val="TableParagraph"/>
        <w:numPr>
          <w:ilvl w:val="0"/>
          <w:numId w:val="20"/>
        </w:numPr>
        <w:ind w:left="360" w:hanging="357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Assessment: Write an article for a newspaper or magazine about fat in the diet.</w:t>
      </w:r>
      <w:r w:rsidR="00886E7D" w:rsidRPr="00DB67D0">
        <w:rPr>
          <w:rFonts w:ascii="Open Sans" w:hAnsi="Open Sans" w:cs="Open Sans"/>
          <w:lang w:val="en-GB"/>
        </w:rPr>
        <w:t xml:space="preserve"> </w:t>
      </w:r>
      <w:r w:rsidRPr="00DB67D0">
        <w:rPr>
          <w:rFonts w:ascii="Open Sans" w:hAnsi="Open Sans" w:cs="Open Sans"/>
          <w:lang w:val="en-GB"/>
        </w:rPr>
        <w:t xml:space="preserve">To include: </w:t>
      </w:r>
    </w:p>
    <w:p w14:paraId="5CE549F2" w14:textId="77777777" w:rsidR="00852848" w:rsidRPr="00DB67D0" w:rsidRDefault="00852848" w:rsidP="001B5062">
      <w:pPr>
        <w:pStyle w:val="TableParagraph"/>
        <w:numPr>
          <w:ilvl w:val="0"/>
          <w:numId w:val="21"/>
        </w:numPr>
        <w:ind w:left="984" w:hanging="357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reasons why we need fat in our diet</w:t>
      </w:r>
    </w:p>
    <w:p w14:paraId="6352C3DF" w14:textId="77777777" w:rsidR="00852848" w:rsidRPr="00DB67D0" w:rsidRDefault="00852848" w:rsidP="001B5062">
      <w:pPr>
        <w:pStyle w:val="TableParagraph"/>
        <w:numPr>
          <w:ilvl w:val="0"/>
          <w:numId w:val="21"/>
        </w:numPr>
        <w:ind w:left="984" w:hanging="357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effects of excess and deficiency</w:t>
      </w:r>
    </w:p>
    <w:p w14:paraId="79311E9F" w14:textId="77777777" w:rsidR="00852848" w:rsidRPr="00DB67D0" w:rsidRDefault="00852848" w:rsidP="001B5062">
      <w:pPr>
        <w:pStyle w:val="TableParagraph"/>
        <w:numPr>
          <w:ilvl w:val="0"/>
          <w:numId w:val="21"/>
        </w:numPr>
        <w:ind w:left="984" w:hanging="357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sources</w:t>
      </w:r>
    </w:p>
    <w:p w14:paraId="6C70A714" w14:textId="77777777" w:rsidR="00852848" w:rsidRPr="00DB67D0" w:rsidRDefault="00852848" w:rsidP="001B5062">
      <w:pPr>
        <w:pStyle w:val="TableParagraph"/>
        <w:numPr>
          <w:ilvl w:val="0"/>
          <w:numId w:val="21"/>
        </w:numPr>
        <w:ind w:left="984" w:hanging="357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the difference between saturated and unsaturated fat</w:t>
      </w:r>
    </w:p>
    <w:p w14:paraId="38C6AB11" w14:textId="77777777" w:rsidR="00852848" w:rsidRPr="00DB67D0" w:rsidRDefault="00852848" w:rsidP="001B5062">
      <w:pPr>
        <w:pStyle w:val="TableParagraph"/>
        <w:numPr>
          <w:ilvl w:val="0"/>
          <w:numId w:val="21"/>
        </w:numPr>
        <w:ind w:left="984" w:hanging="357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examples of visible and invisible fat</w:t>
      </w:r>
    </w:p>
    <w:p w14:paraId="389D8E4F" w14:textId="4FF17E65" w:rsidR="00852848" w:rsidRPr="00DB67D0" w:rsidRDefault="00852848" w:rsidP="001B5062">
      <w:pPr>
        <w:pStyle w:val="TableParagraph"/>
        <w:numPr>
          <w:ilvl w:val="0"/>
          <w:numId w:val="21"/>
        </w:numPr>
        <w:ind w:left="984" w:hanging="357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how we can reduce the amount of fat that we eat</w:t>
      </w:r>
      <w:r w:rsidR="00700D03" w:rsidRPr="00DB67D0">
        <w:rPr>
          <w:rFonts w:ascii="Open Sans" w:hAnsi="Open Sans" w:cs="Open Sans"/>
          <w:lang w:val="en-GB"/>
        </w:rPr>
        <w:t>.</w:t>
      </w:r>
    </w:p>
    <w:p w14:paraId="37175EB8" w14:textId="77777777" w:rsidR="00700D03" w:rsidRPr="00807B5C" w:rsidRDefault="00886E7D" w:rsidP="001B5062">
      <w:pPr>
        <w:pStyle w:val="ListParagraph"/>
        <w:numPr>
          <w:ilvl w:val="0"/>
          <w:numId w:val="22"/>
        </w:numPr>
        <w:spacing w:after="0"/>
        <w:ind w:left="360" w:hanging="357"/>
        <w:rPr>
          <w:rFonts w:ascii="Open Sans" w:hAnsi="Open Sans" w:cs="Open Sans"/>
          <w:color w:val="000000"/>
          <w:kern w:val="28"/>
          <w:szCs w:val="20"/>
          <w14:cntxtAlts/>
        </w:rPr>
      </w:pPr>
      <w:r w:rsidRPr="00807B5C">
        <w:rPr>
          <w:rFonts w:ascii="Open Sans" w:hAnsi="Open Sans" w:cs="Open Sans"/>
          <w:color w:val="000000"/>
          <w:kern w:val="28"/>
          <w:szCs w:val="20"/>
          <w14:cntxtAlts/>
        </w:rPr>
        <w:t>Part 2 of fat assessment – exam question</w:t>
      </w:r>
      <w:r w:rsidR="000305D6" w:rsidRPr="00807B5C">
        <w:rPr>
          <w:rFonts w:ascii="Open Sans" w:hAnsi="Open Sans" w:cs="Open Sans"/>
          <w:color w:val="000000"/>
          <w:kern w:val="28"/>
          <w:szCs w:val="20"/>
          <w14:cntxtAlts/>
        </w:rPr>
        <w:t>, ‘</w:t>
      </w:r>
      <w:r w:rsidRPr="00807B5C">
        <w:rPr>
          <w:rFonts w:ascii="Open Sans" w:hAnsi="Open Sans" w:cs="Open Sans"/>
          <w:color w:val="000000"/>
          <w:kern w:val="28"/>
          <w:szCs w:val="20"/>
          <w14:cntxtAlts/>
        </w:rPr>
        <w:t>Eating an unbalanced diet can cause health problems</w:t>
      </w:r>
      <w:r w:rsidR="000305D6" w:rsidRPr="00807B5C">
        <w:rPr>
          <w:rFonts w:ascii="Open Sans" w:hAnsi="Open Sans" w:cs="Open Sans"/>
          <w:color w:val="000000"/>
          <w:kern w:val="28"/>
          <w:szCs w:val="20"/>
          <w14:cntxtAlts/>
        </w:rPr>
        <w:t xml:space="preserve">.’ </w:t>
      </w:r>
      <w:r w:rsidRPr="00807B5C">
        <w:rPr>
          <w:rFonts w:ascii="Open Sans" w:hAnsi="Open Sans" w:cs="Open Sans"/>
          <w:color w:val="000000"/>
          <w:kern w:val="28"/>
          <w:szCs w:val="20"/>
          <w14:cntxtAlts/>
        </w:rPr>
        <w:t xml:space="preserve"> Use the information below to answer the following question about a main meal for an adult. </w:t>
      </w:r>
    </w:p>
    <w:p w14:paraId="3E29FA5D" w14:textId="1C0BA01C" w:rsidR="00886E7D" w:rsidRPr="00DB67D0" w:rsidRDefault="00700D03" w:rsidP="00DB67D0">
      <w:pPr>
        <w:pStyle w:val="ListParagraph"/>
        <w:spacing w:after="0"/>
        <w:ind w:left="360"/>
        <w:jc w:val="right"/>
        <w:rPr>
          <w:rFonts w:ascii="Open Sans" w:hAnsi="Open Sans" w:cs="Open Sans"/>
          <w:b/>
          <w:bCs/>
          <w:color w:val="000000"/>
          <w:kern w:val="28"/>
          <w:szCs w:val="20"/>
          <w14:cntxtAlts/>
        </w:rPr>
      </w:pPr>
      <w:r w:rsidRPr="00DB67D0">
        <w:rPr>
          <w:rFonts w:ascii="Open Sans" w:hAnsi="Open Sans" w:cs="Open Sans"/>
          <w:b/>
          <w:bCs/>
          <w:color w:val="000000"/>
          <w:kern w:val="28"/>
          <w:szCs w:val="20"/>
          <w14:cntxtAlts/>
        </w:rPr>
        <w:t>[</w:t>
      </w:r>
      <w:r w:rsidR="00886E7D" w:rsidRPr="00DB67D0">
        <w:rPr>
          <w:rFonts w:ascii="Open Sans" w:hAnsi="Open Sans" w:cs="Open Sans"/>
          <w:b/>
          <w:bCs/>
          <w:color w:val="000000"/>
          <w:kern w:val="28"/>
          <w:szCs w:val="20"/>
          <w14:cntxtAlts/>
        </w:rPr>
        <w:t>9 marks</w:t>
      </w:r>
      <w:r w:rsidRPr="00DB67D0">
        <w:rPr>
          <w:rFonts w:ascii="Open Sans" w:hAnsi="Open Sans" w:cs="Open Sans"/>
          <w:b/>
          <w:bCs/>
          <w:color w:val="000000"/>
          <w:kern w:val="28"/>
          <w:szCs w:val="20"/>
          <w14:cntxtAlts/>
        </w:rPr>
        <w:t>]</w:t>
      </w:r>
      <w:r w:rsidR="000305D6" w:rsidRPr="00DB67D0">
        <w:rPr>
          <w:rFonts w:ascii="Open Sans" w:hAnsi="Open Sans" w:cs="Open Sans"/>
          <w:b/>
          <w:bCs/>
          <w:color w:val="000000"/>
          <w:kern w:val="28"/>
          <w:szCs w:val="20"/>
          <w14:cntxtAlts/>
        </w:rPr>
        <w:t xml:space="preserve"> </w:t>
      </w:r>
    </w:p>
    <w:p w14:paraId="0BB91BC9" w14:textId="4DCF863F" w:rsidR="00514C4A" w:rsidRPr="00807B5C" w:rsidRDefault="00886E7D" w:rsidP="001B5062">
      <w:pPr>
        <w:pStyle w:val="ListParagraph"/>
        <w:numPr>
          <w:ilvl w:val="0"/>
          <w:numId w:val="24"/>
        </w:numPr>
        <w:spacing w:after="0"/>
        <w:ind w:left="1015" w:hanging="357"/>
        <w:rPr>
          <w:rFonts w:ascii="Open Sans" w:hAnsi="Open Sans" w:cs="Open Sans"/>
          <w:color w:val="000000"/>
          <w:kern w:val="28"/>
          <w:szCs w:val="20"/>
          <w14:cntxtAlts/>
        </w:rPr>
      </w:pPr>
      <w:r w:rsidRPr="00807B5C">
        <w:rPr>
          <w:rFonts w:ascii="Open Sans" w:hAnsi="Open Sans" w:cs="Open Sans"/>
          <w:color w:val="000000"/>
          <w:kern w:val="28"/>
          <w:szCs w:val="20"/>
          <w14:cntxtAlts/>
        </w:rPr>
        <w:t>Lasagne and garlic bread</w:t>
      </w:r>
      <w:r w:rsidR="00744E2B" w:rsidRPr="00807B5C">
        <w:rPr>
          <w:rFonts w:ascii="Open Sans" w:hAnsi="Open Sans" w:cs="Open Sans"/>
          <w:color w:val="000000"/>
          <w:kern w:val="28"/>
          <w:szCs w:val="20"/>
          <w14:cntxtAlts/>
        </w:rPr>
        <w:t xml:space="preserve">: </w:t>
      </w:r>
      <w:r w:rsidR="00514C4A" w:rsidRPr="00807B5C">
        <w:rPr>
          <w:rFonts w:ascii="Open Sans" w:hAnsi="Open Sans" w:cs="Open Sans"/>
          <w:b/>
          <w:bCs/>
          <w:color w:val="000000"/>
          <w:kern w:val="28"/>
          <w:szCs w:val="20"/>
          <w14:cntxtAlts/>
        </w:rPr>
        <w:t>Ingredients</w:t>
      </w:r>
    </w:p>
    <w:p w14:paraId="573655C6" w14:textId="36988D0C" w:rsidR="00514C4A" w:rsidRPr="00807B5C" w:rsidRDefault="00514C4A" w:rsidP="001B5062">
      <w:pPr>
        <w:pStyle w:val="ListParagraph"/>
        <w:numPr>
          <w:ilvl w:val="0"/>
          <w:numId w:val="23"/>
        </w:numPr>
        <w:spacing w:after="0"/>
        <w:ind w:left="1015" w:hanging="357"/>
        <w:rPr>
          <w:rFonts w:ascii="Open Sans" w:hAnsi="Open Sans" w:cs="Open Sans"/>
          <w:b/>
          <w:bCs/>
          <w:color w:val="000000"/>
          <w:kern w:val="28"/>
          <w:szCs w:val="20"/>
          <w14:cntxtAlts/>
        </w:rPr>
      </w:pPr>
      <w:r w:rsidRPr="00807B5C">
        <w:rPr>
          <w:rFonts w:ascii="Open Sans" w:hAnsi="Open Sans" w:cs="Open Sans"/>
          <w:b/>
          <w:bCs/>
          <w:color w:val="000000"/>
          <w:kern w:val="28"/>
          <w:szCs w:val="20"/>
          <w14:cntxtAlts/>
        </w:rPr>
        <w:t>Lasag</w:t>
      </w:r>
      <w:r w:rsidR="000305D6" w:rsidRPr="00807B5C">
        <w:rPr>
          <w:rFonts w:ascii="Open Sans" w:hAnsi="Open Sans" w:cs="Open Sans"/>
          <w:b/>
          <w:bCs/>
          <w:color w:val="000000"/>
          <w:kern w:val="28"/>
          <w:szCs w:val="20"/>
          <w14:cntxtAlts/>
        </w:rPr>
        <w:t>ne</w:t>
      </w:r>
      <w:r w:rsidR="00744E2B" w:rsidRPr="00807B5C">
        <w:rPr>
          <w:rFonts w:ascii="Open Sans" w:hAnsi="Open Sans" w:cs="Open Sans"/>
          <w:b/>
          <w:bCs/>
          <w:color w:val="000000"/>
          <w:kern w:val="28"/>
          <w:szCs w:val="20"/>
          <w14:cntxtAlts/>
        </w:rPr>
        <w:t>:</w:t>
      </w:r>
      <w:r w:rsidR="000305D6" w:rsidRPr="00807B5C">
        <w:rPr>
          <w:rFonts w:ascii="Open Sans" w:hAnsi="Open Sans" w:cs="Open Sans"/>
          <w:color w:val="000000"/>
          <w:kern w:val="28"/>
          <w:szCs w:val="20"/>
          <w14:cntxtAlts/>
        </w:rPr>
        <w:t xml:space="preserve">  </w:t>
      </w:r>
      <w:r w:rsidRPr="00807B5C">
        <w:rPr>
          <w:rFonts w:ascii="Open Sans" w:hAnsi="Open Sans" w:cs="Open Sans"/>
          <w:color w:val="000000"/>
          <w:kern w:val="28"/>
          <w:szCs w:val="20"/>
          <w14:cntxtAlts/>
        </w:rPr>
        <w:t>Minced beef, whole milk, chopped tomatoes, cheese, onion, egg lasagne sheets, double cream, bacon, tomato purée, flour, butter, vegetable oil, stock cube, garlic, salt, mixed herbs, mustard, pepper.</w:t>
      </w:r>
    </w:p>
    <w:p w14:paraId="4B821CB4" w14:textId="0C4D3532" w:rsidR="00514C4A" w:rsidRPr="00807B5C" w:rsidRDefault="00514C4A" w:rsidP="001B5062">
      <w:pPr>
        <w:pStyle w:val="ListParagraph"/>
        <w:numPr>
          <w:ilvl w:val="0"/>
          <w:numId w:val="23"/>
        </w:numPr>
        <w:spacing w:after="0"/>
        <w:ind w:left="1015" w:hanging="357"/>
        <w:rPr>
          <w:rFonts w:ascii="Open Sans" w:hAnsi="Open Sans" w:cs="Open Sans"/>
          <w:b/>
          <w:bCs/>
          <w:color w:val="000000"/>
          <w:kern w:val="28"/>
          <w:szCs w:val="20"/>
          <w14:cntxtAlts/>
        </w:rPr>
      </w:pPr>
      <w:r w:rsidRPr="00807B5C">
        <w:rPr>
          <w:rFonts w:ascii="Open Sans" w:hAnsi="Open Sans" w:cs="Open Sans"/>
          <w:b/>
          <w:bCs/>
          <w:color w:val="000000"/>
          <w:kern w:val="28"/>
          <w:szCs w:val="20"/>
          <w14:cntxtAlts/>
        </w:rPr>
        <w:t>Garlic bread</w:t>
      </w:r>
      <w:r w:rsidR="00744E2B" w:rsidRPr="00807B5C">
        <w:rPr>
          <w:rFonts w:ascii="Open Sans" w:hAnsi="Open Sans" w:cs="Open Sans"/>
          <w:b/>
          <w:bCs/>
          <w:color w:val="000000"/>
          <w:kern w:val="28"/>
          <w:szCs w:val="20"/>
          <w14:cntxtAlts/>
        </w:rPr>
        <w:t xml:space="preserve">: </w:t>
      </w:r>
      <w:r w:rsidRPr="00807B5C">
        <w:rPr>
          <w:rFonts w:ascii="Open Sans" w:hAnsi="Open Sans" w:cs="Open Sans"/>
          <w:color w:val="000000"/>
          <w:kern w:val="28"/>
          <w:szCs w:val="20"/>
          <w14:cntxtAlts/>
        </w:rPr>
        <w:t>White bread, butter, garlic, salt.</w:t>
      </w:r>
    </w:p>
    <w:p w14:paraId="5993FB55" w14:textId="102C943C" w:rsidR="00514C4A" w:rsidRPr="00807B5C" w:rsidRDefault="00514C4A" w:rsidP="001B5062">
      <w:pPr>
        <w:pStyle w:val="ListParagraph"/>
        <w:numPr>
          <w:ilvl w:val="0"/>
          <w:numId w:val="23"/>
        </w:numPr>
        <w:spacing w:after="0"/>
        <w:ind w:left="1015" w:hanging="357"/>
        <w:rPr>
          <w:rFonts w:ascii="Open Sans" w:hAnsi="Open Sans" w:cs="Open Sans"/>
          <w:b/>
          <w:bCs/>
          <w:color w:val="000000"/>
          <w:kern w:val="28"/>
          <w:szCs w:val="20"/>
          <w14:cntxtAlts/>
        </w:rPr>
      </w:pPr>
      <w:r w:rsidRPr="00807B5C">
        <w:rPr>
          <w:rFonts w:ascii="Open Sans" w:hAnsi="Open Sans" w:cs="Open Sans"/>
          <w:b/>
          <w:bCs/>
          <w:color w:val="000000"/>
          <w:kern w:val="28"/>
          <w:szCs w:val="20"/>
          <w14:cntxtAlts/>
        </w:rPr>
        <w:t>Nutrition label</w:t>
      </w:r>
    </w:p>
    <w:p w14:paraId="1C2DFEE3" w14:textId="0E405ADF" w:rsidR="00514C4A" w:rsidRPr="00807B5C" w:rsidRDefault="00744E2B" w:rsidP="00C64D24">
      <w:pPr>
        <w:spacing w:line="285" w:lineRule="auto"/>
        <w:rPr>
          <w:rFonts w:cs="Open Sans"/>
          <w:i/>
          <w:iCs/>
          <w:color w:val="000000"/>
          <w:kern w:val="28"/>
          <w:szCs w:val="20"/>
          <w14:cntxtAlts/>
        </w:rPr>
      </w:pPr>
      <w:r w:rsidRPr="00807B5C">
        <w:rPr>
          <w:rFonts w:cs="Open Sans"/>
          <w:i/>
          <w:iCs/>
          <w:color w:val="000000"/>
          <w:kern w:val="28"/>
          <w:szCs w:val="20"/>
          <w14:cntxtAlts/>
        </w:rPr>
        <w:t xml:space="preserve">                   </w:t>
      </w:r>
      <w:r w:rsidR="00514C4A" w:rsidRPr="00421DA2">
        <w:rPr>
          <w:noProof/>
        </w:rPr>
        <w:drawing>
          <wp:inline distT="0" distB="0" distL="0" distR="0" wp14:anchorId="4816DCFA" wp14:editId="7095D9CF">
            <wp:extent cx="3472815" cy="1110615"/>
            <wp:effectExtent l="0" t="0" r="0" b="0"/>
            <wp:docPr id="5" name="Picture 18" descr="A diagram of a diet&#10;&#10;AI-generated content may be incorrect.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8" descr="A diagram of a diet&#10;&#10;AI-generated content may be incorrect."/>
                    <pic:cNvPicPr>
                      <a:picLocks noGrp="1"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2815" cy="111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80536" w14:textId="2070A4F1" w:rsidR="00514C4A" w:rsidRPr="00807B5C" w:rsidRDefault="00514C4A" w:rsidP="001B5062">
      <w:pPr>
        <w:pStyle w:val="ListParagraph"/>
        <w:numPr>
          <w:ilvl w:val="0"/>
          <w:numId w:val="25"/>
        </w:numPr>
        <w:spacing w:after="0"/>
        <w:ind w:left="1037" w:hanging="357"/>
        <w:rPr>
          <w:rFonts w:ascii="Open Sans" w:hAnsi="Open Sans" w:cs="Open Sans"/>
          <w:color w:val="000000"/>
          <w:kern w:val="28"/>
          <w:szCs w:val="20"/>
          <w14:cntxtAlts/>
        </w:rPr>
      </w:pPr>
      <w:r w:rsidRPr="00807B5C">
        <w:rPr>
          <w:rFonts w:ascii="Open Sans" w:hAnsi="Open Sans" w:cs="Open Sans"/>
          <w:color w:val="000000"/>
          <w:kern w:val="28"/>
          <w:szCs w:val="20"/>
          <w14:cntxtAlts/>
        </w:rPr>
        <w:t>With reference to the ingredients and nutrition label</w:t>
      </w:r>
    </w:p>
    <w:p w14:paraId="020CABAF" w14:textId="2AA9BD79" w:rsidR="00514C4A" w:rsidRPr="00807B5C" w:rsidRDefault="00514C4A" w:rsidP="001B5062">
      <w:pPr>
        <w:pStyle w:val="ListParagraph"/>
        <w:numPr>
          <w:ilvl w:val="0"/>
          <w:numId w:val="25"/>
        </w:numPr>
        <w:spacing w:after="0"/>
        <w:ind w:left="1037" w:hanging="357"/>
        <w:rPr>
          <w:rFonts w:ascii="Open Sans" w:hAnsi="Open Sans" w:cs="Open Sans"/>
          <w:color w:val="000000"/>
          <w:kern w:val="28"/>
          <w:szCs w:val="20"/>
          <w14:cntxtAlts/>
        </w:rPr>
      </w:pPr>
      <w:r w:rsidRPr="00807B5C">
        <w:rPr>
          <w:rFonts w:ascii="Open Sans" w:hAnsi="Open Sans" w:cs="Open Sans"/>
          <w:b/>
          <w:bCs/>
          <w:color w:val="000000"/>
          <w:kern w:val="28"/>
          <w:szCs w:val="20"/>
          <w14:cntxtAlts/>
        </w:rPr>
        <w:t xml:space="preserve">Assess </w:t>
      </w:r>
      <w:r w:rsidRPr="00807B5C">
        <w:rPr>
          <w:rFonts w:ascii="Open Sans" w:hAnsi="Open Sans" w:cs="Open Sans"/>
          <w:color w:val="000000"/>
          <w:kern w:val="28"/>
          <w:szCs w:val="20"/>
          <w14:cntxtAlts/>
        </w:rPr>
        <w:t>the suitability of this meal for an adult</w:t>
      </w:r>
    </w:p>
    <w:p w14:paraId="71DE4B73" w14:textId="1051C999" w:rsidR="00744E2B" w:rsidRPr="00807B5C" w:rsidRDefault="00514C4A" w:rsidP="001B5062">
      <w:pPr>
        <w:pStyle w:val="ListParagraph"/>
        <w:numPr>
          <w:ilvl w:val="0"/>
          <w:numId w:val="25"/>
        </w:numPr>
        <w:spacing w:after="0"/>
        <w:ind w:left="1037" w:hanging="357"/>
        <w:rPr>
          <w:rFonts w:ascii="Open Sans" w:hAnsi="Open Sans" w:cs="Open Sans"/>
          <w:color w:val="000000"/>
          <w:kern w:val="28"/>
          <w:szCs w:val="20"/>
          <w14:cntxtAlts/>
        </w:rPr>
      </w:pPr>
      <w:r w:rsidRPr="00807B5C">
        <w:rPr>
          <w:rFonts w:ascii="Open Sans" w:hAnsi="Open Sans" w:cs="Open Sans"/>
          <w:b/>
          <w:bCs/>
          <w:color w:val="000000"/>
          <w:kern w:val="28"/>
          <w:szCs w:val="20"/>
          <w14:cntxtAlts/>
        </w:rPr>
        <w:t xml:space="preserve">Evaluate </w:t>
      </w:r>
      <w:r w:rsidRPr="00807B5C">
        <w:rPr>
          <w:rFonts w:ascii="Open Sans" w:hAnsi="Open Sans" w:cs="Open Sans"/>
          <w:color w:val="000000"/>
          <w:kern w:val="28"/>
          <w:szCs w:val="20"/>
          <w14:cntxtAlts/>
        </w:rPr>
        <w:t>how regularly eating meals with similar nutritional values can negatively affect the health of adults.</w:t>
      </w:r>
    </w:p>
    <w:p w14:paraId="68F58575" w14:textId="77777777" w:rsidR="00920183" w:rsidRPr="00807B5C" w:rsidRDefault="00920183" w:rsidP="00920183">
      <w:pPr>
        <w:pStyle w:val="ListParagraph"/>
        <w:spacing w:after="0" w:line="285" w:lineRule="auto"/>
        <w:ind w:left="1040"/>
        <w:rPr>
          <w:rFonts w:ascii="Open Sans" w:hAnsi="Open Sans" w:cs="Open Sans"/>
          <w:color w:val="000000"/>
          <w:kern w:val="28"/>
          <w:szCs w:val="20"/>
          <w14:cntxtAlts/>
        </w:rPr>
      </w:pPr>
    </w:p>
    <w:p w14:paraId="0CB95F9A" w14:textId="77777777" w:rsidR="00744E2B" w:rsidRPr="00807B5C" w:rsidRDefault="00744E2B" w:rsidP="00744E2B">
      <w:pPr>
        <w:rPr>
          <w:rFonts w:ascii="Open Sans Medium" w:hAnsi="Open Sans Medium" w:cs="Open Sans Medium"/>
          <w:b/>
          <w:bCs/>
          <w:color w:val="C8194B"/>
          <w:sz w:val="24"/>
          <w:szCs w:val="28"/>
        </w:rPr>
      </w:pPr>
      <w:r w:rsidRPr="00807B5C">
        <w:rPr>
          <w:rFonts w:ascii="Open Sans Medium" w:hAnsi="Open Sans Medium" w:cs="Open Sans Medium"/>
          <w:b/>
          <w:bCs/>
          <w:color w:val="C8194B"/>
          <w:sz w:val="24"/>
          <w:szCs w:val="28"/>
        </w:rPr>
        <w:t>Resources</w:t>
      </w:r>
    </w:p>
    <w:p w14:paraId="50E2EA29" w14:textId="652E55BB" w:rsidR="00744E2B" w:rsidRPr="00DB67D0" w:rsidRDefault="00744E2B" w:rsidP="001B5062">
      <w:pPr>
        <w:pStyle w:val="TableParagraph"/>
        <w:numPr>
          <w:ilvl w:val="0"/>
          <w:numId w:val="26"/>
        </w:numPr>
        <w:ind w:left="357" w:hanging="357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Samples of newspaper articles</w:t>
      </w:r>
    </w:p>
    <w:p w14:paraId="4300FC5D" w14:textId="643A62CF" w:rsidR="00886E7D" w:rsidRPr="00DB67D0" w:rsidRDefault="00744E2B" w:rsidP="001B5062">
      <w:pPr>
        <w:pStyle w:val="TableParagraph"/>
        <w:numPr>
          <w:ilvl w:val="0"/>
          <w:numId w:val="26"/>
        </w:numPr>
        <w:ind w:left="357" w:hanging="357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Laminated sheets with guidance on how to structure the answer to the exam question.</w:t>
      </w:r>
    </w:p>
    <w:p w14:paraId="2B34D12C" w14:textId="77777777" w:rsidR="00920183" w:rsidRPr="00807B5C" w:rsidRDefault="00920183">
      <w:pPr>
        <w:spacing w:line="240" w:lineRule="auto"/>
        <w:rPr>
          <w:rFonts w:ascii="Open Sans Medium" w:hAnsi="Open Sans Medium" w:cs="Open Sans Medium"/>
          <w:b/>
          <w:bCs/>
          <w:color w:val="371376"/>
          <w:sz w:val="24"/>
          <w:szCs w:val="28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4"/>
          <w:szCs w:val="28"/>
        </w:rPr>
        <w:br w:type="page"/>
      </w:r>
    </w:p>
    <w:p w14:paraId="1FB18A64" w14:textId="2C8952A8" w:rsidR="00744E2B" w:rsidRPr="00807B5C" w:rsidRDefault="00744E2B" w:rsidP="00744E2B">
      <w:pPr>
        <w:rPr>
          <w:rFonts w:ascii="Open Sans Medium" w:hAnsi="Open Sans Medium" w:cs="Open Sans Medium"/>
          <w:b/>
          <w:bCs/>
          <w:color w:val="371376"/>
          <w:sz w:val="24"/>
          <w:szCs w:val="28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4"/>
          <w:szCs w:val="28"/>
        </w:rPr>
        <w:lastRenderedPageBreak/>
        <w:t>Practical activity</w:t>
      </w:r>
    </w:p>
    <w:p w14:paraId="3A8A7894" w14:textId="7C041555" w:rsidR="00242D1F" w:rsidRPr="00807B5C" w:rsidRDefault="00242D1F" w:rsidP="00744E2B">
      <w:pPr>
        <w:rPr>
          <w:rFonts w:cs="Open Sans"/>
        </w:rPr>
      </w:pPr>
      <w:r w:rsidRPr="00242D1F">
        <w:rPr>
          <w:rFonts w:cs="Open Sans"/>
        </w:rPr>
        <w:t>Chicken/</w:t>
      </w:r>
      <w:r>
        <w:rPr>
          <w:rFonts w:cs="Open Sans"/>
        </w:rPr>
        <w:t>c</w:t>
      </w:r>
      <w:r w:rsidRPr="00242D1F">
        <w:rPr>
          <w:rFonts w:cs="Open Sans"/>
        </w:rPr>
        <w:t>auliflower/</w:t>
      </w:r>
      <w:r>
        <w:rPr>
          <w:rFonts w:cs="Open Sans"/>
        </w:rPr>
        <w:t>h</w:t>
      </w:r>
      <w:r w:rsidRPr="00242D1F">
        <w:rPr>
          <w:rFonts w:cs="Open Sans"/>
        </w:rPr>
        <w:t>alloumi goujons and spiced potato wedges</w:t>
      </w:r>
    </w:p>
    <w:p w14:paraId="1A61C8C5" w14:textId="77777777" w:rsidR="00920183" w:rsidRPr="00807B5C" w:rsidRDefault="00920183" w:rsidP="00744E2B">
      <w:pPr>
        <w:rPr>
          <w:rFonts w:cs="Open Sans"/>
        </w:rPr>
      </w:pPr>
    </w:p>
    <w:p w14:paraId="71DE9EA3" w14:textId="0A18C892" w:rsidR="00920183" w:rsidRPr="00807B5C" w:rsidRDefault="00920183" w:rsidP="00920183">
      <w:pPr>
        <w:rPr>
          <w:rFonts w:ascii="Open Sans Medium" w:hAnsi="Open Sans Medium" w:cs="Open Sans Medium"/>
          <w:b/>
          <w:bCs/>
          <w:color w:val="371376"/>
          <w:sz w:val="24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4"/>
        </w:rPr>
        <w:t>Learning Outcome</w:t>
      </w:r>
    </w:p>
    <w:p w14:paraId="28A06682" w14:textId="77777777" w:rsidR="00920183" w:rsidRPr="00DB67D0" w:rsidRDefault="00920183" w:rsidP="00920183">
      <w:pPr>
        <w:pStyle w:val="TableParagraph"/>
        <w:ind w:left="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apply practical skills: making breadcrumbs, use of equipment (food processor), shaping and coating, use of the oven.</w:t>
      </w:r>
    </w:p>
    <w:p w14:paraId="7E448C2A" w14:textId="77777777" w:rsidR="00744E2B" w:rsidRPr="00807B5C" w:rsidRDefault="00744E2B" w:rsidP="00744E2B">
      <w:pPr>
        <w:rPr>
          <w:rFonts w:cs="Open Sans"/>
        </w:rPr>
      </w:pPr>
    </w:p>
    <w:p w14:paraId="2D1B2BF8" w14:textId="77777777" w:rsidR="00744E2B" w:rsidRPr="00807B5C" w:rsidRDefault="00744E2B" w:rsidP="00744E2B">
      <w:pPr>
        <w:rPr>
          <w:rFonts w:ascii="Open Sans Medium" w:hAnsi="Open Sans Medium" w:cs="Open Sans Medium"/>
          <w:b/>
          <w:bCs/>
          <w:color w:val="C8194B"/>
          <w:sz w:val="24"/>
          <w:szCs w:val="28"/>
        </w:rPr>
      </w:pPr>
      <w:r w:rsidRPr="00807B5C">
        <w:rPr>
          <w:rFonts w:ascii="Open Sans Medium" w:hAnsi="Open Sans Medium" w:cs="Open Sans Medium"/>
          <w:b/>
          <w:bCs/>
          <w:color w:val="C8194B"/>
          <w:sz w:val="24"/>
          <w:szCs w:val="28"/>
        </w:rPr>
        <w:t>Resources</w:t>
      </w:r>
    </w:p>
    <w:p w14:paraId="0333F73D" w14:textId="4C0F762F" w:rsidR="00744E2B" w:rsidRPr="00807B5C" w:rsidRDefault="00744E2B" w:rsidP="00744E2B">
      <w:pPr>
        <w:rPr>
          <w:rFonts w:cs="Open Sans"/>
        </w:rPr>
      </w:pPr>
      <w:r w:rsidRPr="00807B5C">
        <w:rPr>
          <w:rFonts w:cs="Open Sans"/>
        </w:rPr>
        <w:t>PowerPoint: images of what a good goujons looks like, equipment list, ingredients, method and ideas of how the dish could be upskilled.</w:t>
      </w:r>
    </w:p>
    <w:p w14:paraId="5ED396C1" w14:textId="77777777" w:rsidR="00F05FE3" w:rsidRPr="00807B5C" w:rsidRDefault="00F05FE3" w:rsidP="00744E2B">
      <w:pPr>
        <w:rPr>
          <w:rFonts w:cs="Open Sans"/>
        </w:rPr>
      </w:pPr>
    </w:p>
    <w:p w14:paraId="41946CA4" w14:textId="77777777" w:rsidR="00F05FE3" w:rsidRPr="00807B5C" w:rsidRDefault="00F05FE3" w:rsidP="00744E2B">
      <w:pPr>
        <w:rPr>
          <w:rFonts w:ascii="Open Sans Medium" w:hAnsi="Open Sans Medium" w:cs="Open Sans Medium"/>
          <w:b/>
          <w:bCs/>
          <w:color w:val="371376"/>
          <w:sz w:val="28"/>
          <w:szCs w:val="32"/>
        </w:rPr>
      </w:pPr>
    </w:p>
    <w:p w14:paraId="7BD2F3DC" w14:textId="77777777" w:rsidR="00F05FE3" w:rsidRPr="00807B5C" w:rsidRDefault="00F05FE3">
      <w:pPr>
        <w:spacing w:line="240" w:lineRule="auto"/>
        <w:rPr>
          <w:rFonts w:ascii="Open Sans Medium" w:hAnsi="Open Sans Medium" w:cs="Open Sans Medium"/>
          <w:b/>
          <w:bCs/>
          <w:color w:val="371376"/>
          <w:sz w:val="28"/>
          <w:szCs w:val="32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8"/>
          <w:szCs w:val="32"/>
        </w:rPr>
        <w:br w:type="page"/>
      </w:r>
    </w:p>
    <w:p w14:paraId="2D06CE3D" w14:textId="502A24CF" w:rsidR="00F05FE3" w:rsidRPr="00807B5C" w:rsidRDefault="00F05FE3" w:rsidP="00E777B7">
      <w:pPr>
        <w:spacing w:line="240" w:lineRule="auto"/>
        <w:rPr>
          <w:rFonts w:ascii="Open Sans Medium" w:hAnsi="Open Sans Medium" w:cs="Open Sans Medium"/>
          <w:b/>
          <w:bCs/>
          <w:color w:val="371376"/>
          <w:sz w:val="36"/>
          <w:szCs w:val="36"/>
        </w:rPr>
      </w:pPr>
      <w:bookmarkStart w:id="8" w:name="w6"/>
      <w:r w:rsidRPr="00807B5C">
        <w:rPr>
          <w:rFonts w:ascii="Open Sans Medium" w:hAnsi="Open Sans Medium" w:cs="Open Sans Medium"/>
          <w:b/>
          <w:bCs/>
          <w:color w:val="371376"/>
          <w:sz w:val="36"/>
          <w:szCs w:val="36"/>
        </w:rPr>
        <w:lastRenderedPageBreak/>
        <w:t>Week 6</w:t>
      </w:r>
    </w:p>
    <w:bookmarkEnd w:id="8"/>
    <w:p w14:paraId="3C9470E4" w14:textId="77777777" w:rsidR="00F05FE3" w:rsidRPr="00807B5C" w:rsidRDefault="00F05FE3" w:rsidP="00F05FE3">
      <w:pPr>
        <w:rPr>
          <w:rFonts w:cs="Open Sans"/>
          <w:b/>
          <w:bCs/>
          <w:color w:val="371376"/>
          <w:szCs w:val="22"/>
        </w:rPr>
      </w:pPr>
    </w:p>
    <w:p w14:paraId="2C625D8E" w14:textId="050A17C9" w:rsidR="00F05FE3" w:rsidRPr="00807B5C" w:rsidRDefault="00F05FE3" w:rsidP="00F05FE3">
      <w:pPr>
        <w:rPr>
          <w:rFonts w:ascii="Open Sans Medium" w:hAnsi="Open Sans Medium" w:cs="Open Sans Medium"/>
          <w:b/>
          <w:bCs/>
          <w:color w:val="371376"/>
          <w:sz w:val="32"/>
          <w:szCs w:val="32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32"/>
          <w:szCs w:val="32"/>
        </w:rPr>
        <w:t>Lesson</w:t>
      </w:r>
      <w:r w:rsidR="00DB67D0">
        <w:rPr>
          <w:rFonts w:ascii="Open Sans Medium" w:hAnsi="Open Sans Medium" w:cs="Open Sans Medium"/>
          <w:b/>
          <w:bCs/>
          <w:color w:val="371376"/>
          <w:sz w:val="32"/>
          <w:szCs w:val="32"/>
        </w:rPr>
        <w:t xml:space="preserve">s </w:t>
      </w:r>
      <w:r w:rsidRPr="00807B5C">
        <w:rPr>
          <w:rFonts w:ascii="Open Sans Medium" w:hAnsi="Open Sans Medium" w:cs="Open Sans Medium"/>
          <w:b/>
          <w:bCs/>
          <w:color w:val="371376"/>
          <w:sz w:val="32"/>
          <w:szCs w:val="32"/>
        </w:rPr>
        <w:t>11 and 12</w:t>
      </w:r>
    </w:p>
    <w:p w14:paraId="55A0B979" w14:textId="77777777" w:rsidR="00F05FE3" w:rsidRPr="00807B5C" w:rsidRDefault="00F05FE3" w:rsidP="00F05FE3">
      <w:pPr>
        <w:rPr>
          <w:rFonts w:cs="Open Sans"/>
          <w:b/>
          <w:bCs/>
          <w:color w:val="371376"/>
          <w:szCs w:val="22"/>
        </w:rPr>
      </w:pPr>
    </w:p>
    <w:p w14:paraId="7FD322FC" w14:textId="53A993C1" w:rsidR="00F05FE3" w:rsidRPr="00807B5C" w:rsidRDefault="00F05FE3" w:rsidP="00F05FE3">
      <w:pPr>
        <w:rPr>
          <w:rFonts w:ascii="Open Sans Medium" w:hAnsi="Open Sans Medium" w:cs="Open Sans Medium"/>
          <w:b/>
          <w:bCs/>
          <w:color w:val="371376"/>
          <w:sz w:val="28"/>
          <w:szCs w:val="32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8"/>
          <w:szCs w:val="32"/>
        </w:rPr>
        <w:t>Learning Outcome</w:t>
      </w:r>
    </w:p>
    <w:p w14:paraId="3DE7AB67" w14:textId="77777777" w:rsidR="00F05FE3" w:rsidRPr="00DB67D0" w:rsidRDefault="00F05FE3" w:rsidP="001B5062">
      <w:pPr>
        <w:pStyle w:val="TableParagraph"/>
        <w:ind w:left="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the function, sources, effects of excess/deficiency of micronutrients.</w:t>
      </w:r>
    </w:p>
    <w:p w14:paraId="2088DF35" w14:textId="77777777" w:rsidR="00F05FE3" w:rsidRPr="00807B5C" w:rsidRDefault="00F05FE3" w:rsidP="00F05FE3">
      <w:pPr>
        <w:rPr>
          <w:rFonts w:ascii="Open Sans Medium" w:hAnsi="Open Sans Medium" w:cs="Open Sans Medium"/>
          <w:b/>
          <w:bCs/>
          <w:color w:val="371376"/>
          <w:szCs w:val="22"/>
        </w:rPr>
      </w:pPr>
    </w:p>
    <w:p w14:paraId="39D340FE" w14:textId="77777777" w:rsidR="00F05FE3" w:rsidRPr="00DB67D0" w:rsidRDefault="00F05FE3" w:rsidP="00F05FE3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  <w:t>Possible teaching and learning activities</w:t>
      </w:r>
    </w:p>
    <w:p w14:paraId="14A067D9" w14:textId="173701A3" w:rsidR="00F05FE3" w:rsidRPr="00DB67D0" w:rsidRDefault="00F05FE3" w:rsidP="001B5062">
      <w:pPr>
        <w:pStyle w:val="TableParagraph"/>
        <w:numPr>
          <w:ilvl w:val="0"/>
          <w:numId w:val="27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Micronutrients: Vitamins and minerals</w:t>
      </w:r>
      <w:r w:rsidR="00807B5C" w:rsidRPr="00DB67D0">
        <w:rPr>
          <w:rFonts w:ascii="Open Sans" w:hAnsi="Open Sans" w:cs="Open Sans"/>
          <w:lang w:val="en-GB"/>
        </w:rPr>
        <w:t>.</w:t>
      </w:r>
    </w:p>
    <w:p w14:paraId="68BCB656" w14:textId="4520904A" w:rsidR="00F05FE3" w:rsidRPr="00DB67D0" w:rsidRDefault="00F05FE3" w:rsidP="001B5062">
      <w:pPr>
        <w:pStyle w:val="TableParagraph"/>
        <w:numPr>
          <w:ilvl w:val="0"/>
          <w:numId w:val="27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Vitamins: A, D E, B group, B12, Folic acid, C</w:t>
      </w:r>
      <w:r w:rsidR="00807B5C" w:rsidRPr="00DB67D0">
        <w:rPr>
          <w:rFonts w:ascii="Open Sans" w:hAnsi="Open Sans" w:cs="Open Sans"/>
          <w:lang w:val="en-GB"/>
        </w:rPr>
        <w:t>.</w:t>
      </w:r>
    </w:p>
    <w:p w14:paraId="2AABFE86" w14:textId="6A30FE5E" w:rsidR="00F05FE3" w:rsidRPr="00DB67D0" w:rsidRDefault="00F05FE3" w:rsidP="001B5062">
      <w:pPr>
        <w:pStyle w:val="TableParagraph"/>
        <w:numPr>
          <w:ilvl w:val="0"/>
          <w:numId w:val="27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Minerals: calcium, iron, sodium</w:t>
      </w:r>
      <w:r w:rsidR="00807B5C" w:rsidRPr="00DB67D0">
        <w:rPr>
          <w:rFonts w:ascii="Open Sans" w:hAnsi="Open Sans" w:cs="Open Sans"/>
          <w:lang w:val="en-GB"/>
        </w:rPr>
        <w:t>.</w:t>
      </w:r>
    </w:p>
    <w:p w14:paraId="23502922" w14:textId="77777777" w:rsidR="00F05FE3" w:rsidRPr="00DB67D0" w:rsidRDefault="00F05FE3" w:rsidP="001B5062">
      <w:pPr>
        <w:pStyle w:val="TableParagraph"/>
        <w:numPr>
          <w:ilvl w:val="0"/>
          <w:numId w:val="27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Students to work in groups. Divide the micro-nutrients listed above amongst the class. Need to record: sources, effects of deficiency and excess, function in the body.</w:t>
      </w:r>
    </w:p>
    <w:p w14:paraId="5546B7A5" w14:textId="18A98A06" w:rsidR="00F05FE3" w:rsidRPr="00DB67D0" w:rsidRDefault="00F05FE3" w:rsidP="001B5062">
      <w:pPr>
        <w:pStyle w:val="TableParagraph"/>
        <w:numPr>
          <w:ilvl w:val="0"/>
          <w:numId w:val="27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Task 1: In your team create as poster to inform the rest of the class about the vitamins/minerals that you have been allocated. Include key words, pictures, diagrams, visuals.</w:t>
      </w:r>
    </w:p>
    <w:p w14:paraId="15001AEC" w14:textId="77777777" w:rsidR="00F05FE3" w:rsidRPr="00DB67D0" w:rsidRDefault="00F05FE3" w:rsidP="001B5062">
      <w:pPr>
        <w:pStyle w:val="TableParagraph"/>
        <w:numPr>
          <w:ilvl w:val="0"/>
          <w:numId w:val="27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Task 2: One person stays with the poster. Other team members join each of the other groups – take a post it note and a pen with you. The student in charge of the poster explains the information to the visiting students.</w:t>
      </w:r>
    </w:p>
    <w:p w14:paraId="0A41E36B" w14:textId="77777777" w:rsidR="00F05FE3" w:rsidRPr="00DB67D0" w:rsidRDefault="00F05FE3" w:rsidP="001B5062">
      <w:pPr>
        <w:pStyle w:val="TableParagraph"/>
        <w:numPr>
          <w:ilvl w:val="0"/>
          <w:numId w:val="27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Task 3: Team members return to the original group and share information. All information is put onto the poster.</w:t>
      </w:r>
    </w:p>
    <w:p w14:paraId="1E271559" w14:textId="77777777" w:rsidR="00F05FE3" w:rsidRPr="00DB67D0" w:rsidRDefault="00F05FE3" w:rsidP="00F05FE3">
      <w:pPr>
        <w:pStyle w:val="TableParagraph"/>
        <w:ind w:left="0"/>
        <w:rPr>
          <w:rFonts w:ascii="Open Sans" w:hAnsi="Open Sans" w:cs="Open Sans"/>
          <w:lang w:val="en-GB"/>
        </w:rPr>
      </w:pPr>
    </w:p>
    <w:p w14:paraId="2A178595" w14:textId="5B671F42" w:rsidR="00F05FE3" w:rsidRPr="00DB67D0" w:rsidRDefault="00F05FE3" w:rsidP="00F05FE3">
      <w:pPr>
        <w:pStyle w:val="TableParagraph"/>
        <w:ind w:left="0"/>
        <w:rPr>
          <w:rFonts w:ascii="Open Sans" w:hAnsi="Open Sans" w:cs="Open Sans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C8194B"/>
          <w:sz w:val="24"/>
          <w:szCs w:val="28"/>
          <w:lang w:val="en-GB"/>
        </w:rPr>
        <w:t>Resources</w:t>
      </w:r>
    </w:p>
    <w:p w14:paraId="0892CEDD" w14:textId="77777777" w:rsidR="00F05FE3" w:rsidRPr="00DB67D0" w:rsidRDefault="00F05FE3" w:rsidP="001B5062">
      <w:pPr>
        <w:pStyle w:val="TableParagraph"/>
        <w:numPr>
          <w:ilvl w:val="0"/>
          <w:numId w:val="28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A3 sheets</w:t>
      </w:r>
    </w:p>
    <w:p w14:paraId="031696FB" w14:textId="77777777" w:rsidR="00F05FE3" w:rsidRPr="00DB67D0" w:rsidRDefault="00F05FE3" w:rsidP="001B5062">
      <w:pPr>
        <w:pStyle w:val="TableParagraph"/>
        <w:numPr>
          <w:ilvl w:val="0"/>
          <w:numId w:val="28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Marker pen</w:t>
      </w:r>
    </w:p>
    <w:p w14:paraId="14AAD27C" w14:textId="77777777" w:rsidR="00F05FE3" w:rsidRPr="00DB67D0" w:rsidRDefault="00F05FE3" w:rsidP="001B5062">
      <w:pPr>
        <w:pStyle w:val="TableParagraph"/>
        <w:numPr>
          <w:ilvl w:val="0"/>
          <w:numId w:val="28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Vitamin and mineral information sheets</w:t>
      </w:r>
    </w:p>
    <w:p w14:paraId="78599478" w14:textId="5D152595" w:rsidR="00F05FE3" w:rsidRPr="00DB67D0" w:rsidRDefault="00F05FE3" w:rsidP="001B5062">
      <w:pPr>
        <w:pStyle w:val="TableParagraph"/>
        <w:numPr>
          <w:ilvl w:val="0"/>
          <w:numId w:val="28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Post it notes</w:t>
      </w:r>
      <w:r w:rsidR="00807B5C" w:rsidRPr="00DB67D0">
        <w:rPr>
          <w:rFonts w:ascii="Open Sans" w:hAnsi="Open Sans" w:cs="Open Sans"/>
          <w:lang w:val="en-GB"/>
        </w:rPr>
        <w:t>.</w:t>
      </w:r>
    </w:p>
    <w:p w14:paraId="4A801195" w14:textId="77777777" w:rsidR="00F05FE3" w:rsidRPr="00807B5C" w:rsidRDefault="00F05FE3" w:rsidP="00744E2B">
      <w:pPr>
        <w:rPr>
          <w:rFonts w:cs="Open Sans"/>
          <w:b/>
          <w:bCs/>
          <w:color w:val="371376"/>
          <w:szCs w:val="22"/>
        </w:rPr>
      </w:pPr>
    </w:p>
    <w:p w14:paraId="5C4544FB" w14:textId="79764D4A" w:rsidR="00F05FE3" w:rsidRPr="00807B5C" w:rsidRDefault="00F05FE3" w:rsidP="00744E2B">
      <w:pPr>
        <w:rPr>
          <w:rFonts w:ascii="Open Sans Medium" w:hAnsi="Open Sans Medium" w:cs="Open Sans Medium"/>
          <w:b/>
          <w:bCs/>
          <w:color w:val="371376"/>
          <w:sz w:val="24"/>
          <w:szCs w:val="28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4"/>
          <w:szCs w:val="28"/>
        </w:rPr>
        <w:t>Practical Activity</w:t>
      </w:r>
    </w:p>
    <w:p w14:paraId="091F8346" w14:textId="7FDC94E8" w:rsidR="00242D1F" w:rsidRPr="00DB67D0" w:rsidRDefault="00242D1F" w:rsidP="00F05FE3">
      <w:pPr>
        <w:pStyle w:val="TableParagraph"/>
        <w:ind w:left="0"/>
        <w:jc w:val="both"/>
        <w:rPr>
          <w:rFonts w:ascii="Open Sans" w:hAnsi="Open Sans" w:cs="Open Sans"/>
          <w:lang w:val="en-GB"/>
        </w:rPr>
      </w:pPr>
      <w:r w:rsidRPr="00242D1F">
        <w:rPr>
          <w:rFonts w:ascii="Open Sans" w:hAnsi="Open Sans" w:cs="Open Sans"/>
          <w:lang w:val="en-GB"/>
        </w:rPr>
        <w:t>Chilled or gelatine set fruit cheesecake</w:t>
      </w:r>
    </w:p>
    <w:p w14:paraId="69E57A90" w14:textId="77777777" w:rsidR="00E777B7" w:rsidRPr="00DB67D0" w:rsidRDefault="00E777B7" w:rsidP="00F05FE3">
      <w:pPr>
        <w:pStyle w:val="TableParagraph"/>
        <w:ind w:left="0"/>
        <w:jc w:val="both"/>
        <w:rPr>
          <w:rFonts w:ascii="Open Sans" w:hAnsi="Open Sans" w:cs="Open Sans"/>
          <w:lang w:val="en-GB"/>
        </w:rPr>
      </w:pPr>
    </w:p>
    <w:p w14:paraId="172EF550" w14:textId="73D330C0" w:rsidR="00E777B7" w:rsidRPr="00807B5C" w:rsidRDefault="00E777B7" w:rsidP="00E777B7">
      <w:pPr>
        <w:rPr>
          <w:rFonts w:ascii="Open Sans Medium" w:hAnsi="Open Sans Medium" w:cs="Open Sans Medium"/>
          <w:b/>
          <w:bCs/>
          <w:color w:val="371376"/>
          <w:sz w:val="24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4"/>
        </w:rPr>
        <w:t>Learning Outcome</w:t>
      </w:r>
    </w:p>
    <w:p w14:paraId="105B71C7" w14:textId="77777777" w:rsidR="00E777B7" w:rsidRPr="00DB67D0" w:rsidRDefault="00E777B7" w:rsidP="00E777B7">
      <w:pPr>
        <w:pStyle w:val="TableParagraph"/>
        <w:ind w:left="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apply practical skills: use of gelatine as a setting agent, finishing, use of the hob.</w:t>
      </w:r>
    </w:p>
    <w:p w14:paraId="0F604E9A" w14:textId="77777777" w:rsidR="00F05FE3" w:rsidRPr="00DB67D0" w:rsidRDefault="00F05FE3" w:rsidP="00F05FE3">
      <w:pPr>
        <w:pStyle w:val="TableParagraph"/>
        <w:ind w:left="0"/>
        <w:jc w:val="both"/>
        <w:rPr>
          <w:rFonts w:ascii="Open Sans" w:hAnsi="Open Sans" w:cs="Open Sans"/>
          <w:lang w:val="en-GB"/>
        </w:rPr>
      </w:pPr>
    </w:p>
    <w:p w14:paraId="359EDD29" w14:textId="77777777" w:rsidR="00F05FE3" w:rsidRPr="00DB67D0" w:rsidRDefault="00F05FE3" w:rsidP="00F05FE3">
      <w:pPr>
        <w:pStyle w:val="TableParagraph"/>
        <w:ind w:left="0"/>
        <w:rPr>
          <w:rFonts w:ascii="Open Sans" w:hAnsi="Open Sans" w:cs="Open Sans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C8194B"/>
          <w:sz w:val="24"/>
          <w:szCs w:val="28"/>
          <w:lang w:val="en-GB"/>
        </w:rPr>
        <w:t>Resources</w:t>
      </w:r>
    </w:p>
    <w:p w14:paraId="24C56AD0" w14:textId="751C55EA" w:rsidR="00F05FE3" w:rsidRPr="00DB67D0" w:rsidRDefault="00F05FE3" w:rsidP="00F05FE3">
      <w:pPr>
        <w:pStyle w:val="TableParagraph"/>
        <w:ind w:left="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 xml:space="preserve">PowerPoint: images of what a good cheesecake looks like, equipment list, ingredients, method and ideas of how </w:t>
      </w:r>
      <w:r w:rsidR="00C64D24" w:rsidRPr="00DB67D0">
        <w:rPr>
          <w:rFonts w:ascii="Open Sans" w:hAnsi="Open Sans" w:cs="Open Sans"/>
          <w:lang w:val="en-GB"/>
        </w:rPr>
        <w:t>the dish could be upskilled.</w:t>
      </w:r>
      <w:r w:rsidR="007D4D0C">
        <w:rPr>
          <w:rFonts w:ascii="Open Sans" w:hAnsi="Open Sans" w:cs="Open Sans"/>
          <w:lang w:val="en-GB"/>
        </w:rPr>
        <w:t xml:space="preserve"> </w:t>
      </w:r>
    </w:p>
    <w:p w14:paraId="1F5F357D" w14:textId="77777777" w:rsidR="00F05FE3" w:rsidRPr="00A00A0F" w:rsidRDefault="00F05FE3" w:rsidP="00744E2B">
      <w:pPr>
        <w:rPr>
          <w:rFonts w:ascii="Open Sans Medium" w:hAnsi="Open Sans Medium" w:cs="Open Sans Medium"/>
          <w:b/>
          <w:bCs/>
          <w:color w:val="371376"/>
          <w:szCs w:val="22"/>
        </w:rPr>
      </w:pPr>
    </w:p>
    <w:p w14:paraId="5DABA2AE" w14:textId="52694E39" w:rsidR="00A00A0F" w:rsidRPr="00807B5C" w:rsidRDefault="00A00A0F" w:rsidP="00A00A0F">
      <w:pPr>
        <w:rPr>
          <w:rFonts w:ascii="Open Sans Medium" w:hAnsi="Open Sans Medium" w:cs="Open Sans Medium"/>
          <w:b/>
          <w:bCs/>
          <w:color w:val="371376"/>
          <w:sz w:val="24"/>
          <w:szCs w:val="28"/>
        </w:rPr>
      </w:pPr>
      <w:r>
        <w:rPr>
          <w:rFonts w:ascii="Open Sans Medium" w:hAnsi="Open Sans Medium" w:cs="Open Sans Medium"/>
          <w:b/>
          <w:bCs/>
          <w:color w:val="371376"/>
          <w:sz w:val="24"/>
          <w:szCs w:val="28"/>
        </w:rPr>
        <w:t>Follow-up discussion</w:t>
      </w:r>
    </w:p>
    <w:p w14:paraId="0E9869E5" w14:textId="4123F5C8" w:rsidR="00A00A0F" w:rsidRPr="00A00A0F" w:rsidRDefault="00A00A0F" w:rsidP="00A00A0F">
      <w:pPr>
        <w:rPr>
          <w:rFonts w:eastAsia="AQA Chevin Pro Medium" w:cs="Open Sans"/>
          <w:szCs w:val="22"/>
          <w:lang w:eastAsia="en-US"/>
        </w:rPr>
      </w:pPr>
      <w:r w:rsidRPr="00A00A0F">
        <w:rPr>
          <w:rFonts w:eastAsia="AQA Chevin Pro Medium" w:cs="Open Sans"/>
          <w:szCs w:val="22"/>
          <w:lang w:eastAsia="en-US"/>
        </w:rPr>
        <w:t>How could a cheesecake be adapted to reduce the fat content and increase the vitamin content</w:t>
      </w:r>
      <w:r>
        <w:rPr>
          <w:rFonts w:eastAsia="AQA Chevin Pro Medium" w:cs="Open Sans"/>
          <w:szCs w:val="22"/>
          <w:lang w:eastAsia="en-US"/>
        </w:rPr>
        <w:t>?</w:t>
      </w:r>
    </w:p>
    <w:p w14:paraId="696B6DBB" w14:textId="77777777" w:rsidR="00E3759D" w:rsidRPr="00807B5C" w:rsidRDefault="00E3759D" w:rsidP="00744E2B">
      <w:pPr>
        <w:rPr>
          <w:rFonts w:ascii="Open Sans Medium" w:hAnsi="Open Sans Medium" w:cs="Open Sans Medium"/>
          <w:b/>
          <w:bCs/>
          <w:color w:val="371376"/>
          <w:sz w:val="24"/>
          <w:szCs w:val="28"/>
        </w:rPr>
      </w:pPr>
    </w:p>
    <w:p w14:paraId="7541EF51" w14:textId="77777777" w:rsidR="00E3759D" w:rsidRPr="00807B5C" w:rsidRDefault="00E3759D" w:rsidP="00744E2B">
      <w:pPr>
        <w:rPr>
          <w:rFonts w:ascii="Open Sans Medium" w:hAnsi="Open Sans Medium" w:cs="Open Sans Medium"/>
          <w:b/>
          <w:bCs/>
          <w:color w:val="371376"/>
          <w:sz w:val="24"/>
          <w:szCs w:val="28"/>
        </w:rPr>
      </w:pPr>
    </w:p>
    <w:p w14:paraId="59F3BF13" w14:textId="77777777" w:rsidR="00A00A0F" w:rsidRDefault="00A00A0F">
      <w:pPr>
        <w:spacing w:line="240" w:lineRule="auto"/>
        <w:rPr>
          <w:rFonts w:ascii="Open Sans Medium" w:hAnsi="Open Sans Medium" w:cs="Open Sans Medium"/>
          <w:b/>
          <w:bCs/>
          <w:color w:val="371376"/>
          <w:sz w:val="36"/>
          <w:szCs w:val="36"/>
        </w:rPr>
      </w:pPr>
      <w:bookmarkStart w:id="9" w:name="w7"/>
      <w:r>
        <w:rPr>
          <w:rFonts w:ascii="Open Sans Medium" w:hAnsi="Open Sans Medium" w:cs="Open Sans Medium"/>
          <w:b/>
          <w:bCs/>
          <w:color w:val="371376"/>
          <w:sz w:val="36"/>
          <w:szCs w:val="36"/>
        </w:rPr>
        <w:br w:type="page"/>
      </w:r>
    </w:p>
    <w:p w14:paraId="11F97C5D" w14:textId="4E8B882B" w:rsidR="00E3759D" w:rsidRPr="00807B5C" w:rsidRDefault="00E3759D" w:rsidP="00E777B7">
      <w:pPr>
        <w:spacing w:line="240" w:lineRule="auto"/>
        <w:rPr>
          <w:rFonts w:ascii="Open Sans Medium" w:hAnsi="Open Sans Medium" w:cs="Open Sans Medium"/>
          <w:b/>
          <w:bCs/>
          <w:color w:val="371376"/>
          <w:sz w:val="36"/>
          <w:szCs w:val="36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36"/>
          <w:szCs w:val="36"/>
        </w:rPr>
        <w:t>Week 7</w:t>
      </w:r>
    </w:p>
    <w:bookmarkEnd w:id="9"/>
    <w:p w14:paraId="6E8F7C4F" w14:textId="77777777" w:rsidR="00E3759D" w:rsidRPr="00807B5C" w:rsidRDefault="00E3759D" w:rsidP="00744E2B">
      <w:pPr>
        <w:rPr>
          <w:rFonts w:ascii="Open Sans Medium" w:hAnsi="Open Sans Medium" w:cs="Open Sans Medium"/>
          <w:b/>
          <w:bCs/>
          <w:color w:val="371376"/>
          <w:szCs w:val="22"/>
        </w:rPr>
      </w:pPr>
    </w:p>
    <w:p w14:paraId="6313D656" w14:textId="72349985" w:rsidR="00E3759D" w:rsidRPr="00807B5C" w:rsidRDefault="00E3759D" w:rsidP="00744E2B">
      <w:pPr>
        <w:rPr>
          <w:rFonts w:ascii="Open Sans Medium" w:hAnsi="Open Sans Medium" w:cs="Open Sans Medium"/>
          <w:b/>
          <w:bCs/>
          <w:color w:val="371376"/>
          <w:sz w:val="32"/>
          <w:szCs w:val="32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32"/>
          <w:szCs w:val="32"/>
        </w:rPr>
        <w:t>Lesson</w:t>
      </w:r>
      <w:r w:rsidR="00DB67D0">
        <w:rPr>
          <w:rFonts w:ascii="Open Sans Medium" w:hAnsi="Open Sans Medium" w:cs="Open Sans Medium"/>
          <w:b/>
          <w:bCs/>
          <w:color w:val="371376"/>
          <w:sz w:val="32"/>
          <w:szCs w:val="32"/>
        </w:rPr>
        <w:t>s</w:t>
      </w:r>
      <w:r w:rsidRPr="00807B5C">
        <w:rPr>
          <w:rFonts w:ascii="Open Sans Medium" w:hAnsi="Open Sans Medium" w:cs="Open Sans Medium"/>
          <w:b/>
          <w:bCs/>
          <w:color w:val="371376"/>
          <w:sz w:val="32"/>
          <w:szCs w:val="32"/>
        </w:rPr>
        <w:t xml:space="preserve"> 13 and 14</w:t>
      </w:r>
    </w:p>
    <w:p w14:paraId="3C379F26" w14:textId="77777777" w:rsidR="00E3759D" w:rsidRPr="00807B5C" w:rsidRDefault="00E3759D" w:rsidP="00744E2B">
      <w:pPr>
        <w:rPr>
          <w:rFonts w:ascii="Open Sans Medium" w:hAnsi="Open Sans Medium" w:cs="Open Sans Medium"/>
          <w:b/>
          <w:bCs/>
          <w:color w:val="371376"/>
          <w:szCs w:val="22"/>
        </w:rPr>
      </w:pPr>
    </w:p>
    <w:p w14:paraId="2C534D71" w14:textId="0B268E23" w:rsidR="00E3759D" w:rsidRPr="00807B5C" w:rsidRDefault="00E3759D" w:rsidP="00744E2B">
      <w:pPr>
        <w:rPr>
          <w:rFonts w:ascii="Open Sans Medium" w:hAnsi="Open Sans Medium" w:cs="Open Sans Medium"/>
          <w:b/>
          <w:bCs/>
          <w:color w:val="371376"/>
          <w:sz w:val="28"/>
          <w:szCs w:val="32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8"/>
          <w:szCs w:val="32"/>
        </w:rPr>
        <w:t>Learning Outcomes</w:t>
      </w:r>
    </w:p>
    <w:p w14:paraId="60B0C2BC" w14:textId="77777777" w:rsidR="00E3759D" w:rsidRPr="00DB67D0" w:rsidRDefault="00E3759D" w:rsidP="001B5062">
      <w:pPr>
        <w:pStyle w:val="TableParagraph"/>
        <w:numPr>
          <w:ilvl w:val="0"/>
          <w:numId w:val="29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the current healthy eating guidelines.</w:t>
      </w:r>
    </w:p>
    <w:p w14:paraId="6AB8F0A2" w14:textId="77777777" w:rsidR="00E3759D" w:rsidRPr="00DB67D0" w:rsidRDefault="00E3759D" w:rsidP="001B5062">
      <w:pPr>
        <w:pStyle w:val="TableParagraph"/>
        <w:numPr>
          <w:ilvl w:val="0"/>
          <w:numId w:val="29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the effects on health of eating an unhealthy diet.</w:t>
      </w:r>
    </w:p>
    <w:p w14:paraId="6A55AF31" w14:textId="77777777" w:rsidR="00E3759D" w:rsidRPr="00DB67D0" w:rsidRDefault="00E3759D" w:rsidP="00E3759D">
      <w:pPr>
        <w:pStyle w:val="TableParagraph"/>
        <w:ind w:left="0"/>
        <w:rPr>
          <w:rFonts w:ascii="Open Sans" w:hAnsi="Open Sans" w:cs="Open Sans"/>
          <w:b/>
          <w:bCs/>
          <w:color w:val="371376"/>
          <w:lang w:val="en-GB"/>
        </w:rPr>
      </w:pPr>
    </w:p>
    <w:p w14:paraId="251E6C8F" w14:textId="55279395" w:rsidR="00E3759D" w:rsidRPr="00DB67D0" w:rsidRDefault="00E3759D" w:rsidP="00E3759D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  <w:t>Possible teaching and learning activities</w:t>
      </w:r>
    </w:p>
    <w:p w14:paraId="4D045F6D" w14:textId="4BB7BD73" w:rsidR="00E3759D" w:rsidRPr="00DB67D0" w:rsidRDefault="00E3759D" w:rsidP="001B5062">
      <w:pPr>
        <w:pStyle w:val="TableParagraph"/>
        <w:numPr>
          <w:ilvl w:val="0"/>
          <w:numId w:val="30"/>
        </w:numPr>
        <w:ind w:left="34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Healthy eating Guidelines: The Eatwell Guide advice</w:t>
      </w:r>
      <w:r w:rsidR="00807B5C" w:rsidRPr="00DB67D0">
        <w:rPr>
          <w:rFonts w:ascii="Open Sans" w:hAnsi="Open Sans" w:cs="Open Sans"/>
          <w:lang w:val="en-GB"/>
        </w:rPr>
        <w:t>.</w:t>
      </w:r>
    </w:p>
    <w:p w14:paraId="3BCDBD87" w14:textId="05A3EA1C" w:rsidR="00E3759D" w:rsidRPr="00DB67D0" w:rsidRDefault="00242D1F" w:rsidP="001B5062">
      <w:pPr>
        <w:pStyle w:val="TableParagraph"/>
        <w:numPr>
          <w:ilvl w:val="0"/>
          <w:numId w:val="30"/>
        </w:numPr>
        <w:ind w:left="340"/>
        <w:rPr>
          <w:rFonts w:ascii="Open Sans" w:hAnsi="Open Sans" w:cs="Open Sans"/>
          <w:lang w:val="en-GB"/>
        </w:rPr>
      </w:pPr>
      <w:r>
        <w:rPr>
          <w:rFonts w:ascii="Open Sans" w:hAnsi="Open Sans" w:cs="Open Sans"/>
          <w:lang w:val="en-GB"/>
        </w:rPr>
        <w:t>Eight</w:t>
      </w:r>
      <w:r w:rsidRPr="00DB67D0">
        <w:rPr>
          <w:rFonts w:ascii="Open Sans" w:hAnsi="Open Sans" w:cs="Open Sans"/>
          <w:lang w:val="en-GB"/>
        </w:rPr>
        <w:t xml:space="preserve"> </w:t>
      </w:r>
      <w:r w:rsidR="00E3759D" w:rsidRPr="00DB67D0">
        <w:rPr>
          <w:rFonts w:ascii="Open Sans" w:hAnsi="Open Sans" w:cs="Open Sans"/>
          <w:lang w:val="en-GB"/>
        </w:rPr>
        <w:t>guidelines for healthy eating</w:t>
      </w:r>
      <w:r w:rsidR="00807B5C" w:rsidRPr="00DB67D0">
        <w:rPr>
          <w:rFonts w:ascii="Open Sans" w:hAnsi="Open Sans" w:cs="Open Sans"/>
          <w:lang w:val="en-GB"/>
        </w:rPr>
        <w:t>.</w:t>
      </w:r>
    </w:p>
    <w:p w14:paraId="5EECB138" w14:textId="77777777" w:rsidR="00E3759D" w:rsidRPr="00DB67D0" w:rsidRDefault="00E3759D" w:rsidP="001B5062">
      <w:pPr>
        <w:pStyle w:val="TableParagraph"/>
        <w:numPr>
          <w:ilvl w:val="0"/>
          <w:numId w:val="30"/>
        </w:numPr>
        <w:ind w:left="34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 xml:space="preserve">Research task: Produce an information sheet on </w:t>
      </w:r>
    </w:p>
    <w:p w14:paraId="39578EA1" w14:textId="77777777" w:rsidR="00E3759D" w:rsidRPr="00DB67D0" w:rsidRDefault="00E3759D" w:rsidP="001B5062">
      <w:pPr>
        <w:pStyle w:val="TableParagraph"/>
        <w:numPr>
          <w:ilvl w:val="0"/>
          <w:numId w:val="31"/>
        </w:numPr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what food health is</w:t>
      </w:r>
    </w:p>
    <w:p w14:paraId="6F0795CB" w14:textId="77777777" w:rsidR="00E3759D" w:rsidRPr="00DB67D0" w:rsidRDefault="00E3759D" w:rsidP="001B5062">
      <w:pPr>
        <w:pStyle w:val="TableParagraph"/>
        <w:numPr>
          <w:ilvl w:val="0"/>
          <w:numId w:val="31"/>
        </w:numPr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diet related diseases</w:t>
      </w:r>
    </w:p>
    <w:p w14:paraId="110A8EC0" w14:textId="77777777" w:rsidR="00E3759D" w:rsidRPr="00DB67D0" w:rsidRDefault="00E3759D" w:rsidP="001B5062">
      <w:pPr>
        <w:pStyle w:val="TableParagraph"/>
        <w:numPr>
          <w:ilvl w:val="0"/>
          <w:numId w:val="31"/>
        </w:numPr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 xml:space="preserve">the causes of diet related diseases </w:t>
      </w:r>
    </w:p>
    <w:p w14:paraId="40166BEA" w14:textId="0884F42B" w:rsidR="00E3759D" w:rsidRPr="00DB67D0" w:rsidRDefault="00E3759D" w:rsidP="001B5062">
      <w:pPr>
        <w:pStyle w:val="TableParagraph"/>
        <w:numPr>
          <w:ilvl w:val="0"/>
          <w:numId w:val="31"/>
        </w:numPr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the effects of the diseases on the body</w:t>
      </w:r>
      <w:r w:rsidR="00807B5C" w:rsidRPr="00DB67D0">
        <w:rPr>
          <w:rFonts w:ascii="Open Sans" w:hAnsi="Open Sans" w:cs="Open Sans"/>
          <w:lang w:val="en-GB"/>
        </w:rPr>
        <w:t>.</w:t>
      </w:r>
    </w:p>
    <w:p w14:paraId="3736C31B" w14:textId="77777777" w:rsidR="00E3759D" w:rsidRPr="00DB67D0" w:rsidRDefault="00E3759D" w:rsidP="001B5062">
      <w:pPr>
        <w:pStyle w:val="TableParagraph"/>
        <w:numPr>
          <w:ilvl w:val="0"/>
          <w:numId w:val="30"/>
        </w:numPr>
        <w:ind w:left="34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Health conditions associated with eating an unhealthy diet – obesity, strokes, high blood pressure, coronary heart disease, cancer, iron deficiency anaemia, tooth decay and type 2 diabetes.</w:t>
      </w:r>
    </w:p>
    <w:p w14:paraId="3832F101" w14:textId="77777777" w:rsidR="0083692D" w:rsidRPr="00DB67D0" w:rsidRDefault="0083692D" w:rsidP="0083692D">
      <w:pPr>
        <w:pStyle w:val="TableParagraph"/>
        <w:ind w:left="340"/>
        <w:rPr>
          <w:rFonts w:ascii="Open Sans" w:hAnsi="Open Sans" w:cs="Open Sans"/>
          <w:lang w:val="en-GB"/>
        </w:rPr>
      </w:pPr>
    </w:p>
    <w:p w14:paraId="67563C53" w14:textId="0A9BA6EC" w:rsidR="00E3759D" w:rsidRPr="00DB67D0" w:rsidRDefault="0083692D" w:rsidP="00E3759D">
      <w:pPr>
        <w:pStyle w:val="TableParagraph"/>
        <w:ind w:left="0"/>
        <w:rPr>
          <w:rFonts w:ascii="Open Sans Medium" w:hAnsi="Open Sans Medium" w:cs="Open Sans Medium"/>
          <w:b/>
          <w:bCs/>
          <w:color w:val="C8194B"/>
          <w:sz w:val="24"/>
          <w:szCs w:val="28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C8194B"/>
          <w:sz w:val="24"/>
          <w:szCs w:val="28"/>
          <w:lang w:val="en-GB"/>
        </w:rPr>
        <w:t>Resources</w:t>
      </w:r>
    </w:p>
    <w:p w14:paraId="3F102D9C" w14:textId="77777777" w:rsidR="0083692D" w:rsidRPr="00DB67D0" w:rsidRDefault="0083692D" w:rsidP="001B5062">
      <w:pPr>
        <w:pStyle w:val="TableParagraph"/>
        <w:numPr>
          <w:ilvl w:val="0"/>
          <w:numId w:val="32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Copies of the Eatwell Guide.</w:t>
      </w:r>
    </w:p>
    <w:p w14:paraId="5D7BA771" w14:textId="0524B8A8" w:rsidR="0083692D" w:rsidRPr="00DB67D0" w:rsidRDefault="0083692D" w:rsidP="001B5062">
      <w:pPr>
        <w:pStyle w:val="TableParagraph"/>
        <w:numPr>
          <w:ilvl w:val="0"/>
          <w:numId w:val="32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 xml:space="preserve">Resource sheets </w:t>
      </w:r>
      <w:r w:rsidR="001B5062" w:rsidRPr="00DB67D0">
        <w:rPr>
          <w:rFonts w:ascii="Open Sans" w:hAnsi="Open Sans" w:cs="Open Sans"/>
          <w:lang w:val="en-GB"/>
        </w:rPr>
        <w:t xml:space="preserve">– </w:t>
      </w:r>
      <w:r w:rsidRPr="00DB67D0">
        <w:rPr>
          <w:rFonts w:ascii="Open Sans" w:hAnsi="Open Sans" w:cs="Open Sans"/>
          <w:lang w:val="en-GB"/>
        </w:rPr>
        <w:t>diet related conditions.</w:t>
      </w:r>
    </w:p>
    <w:p w14:paraId="3C7E8A18" w14:textId="77777777" w:rsidR="0083692D" w:rsidRPr="00DB67D0" w:rsidRDefault="0083692D" w:rsidP="0083692D">
      <w:pPr>
        <w:pStyle w:val="TableParagraph"/>
        <w:rPr>
          <w:rFonts w:ascii="Open Sans" w:hAnsi="Open Sans" w:cs="Open Sans"/>
          <w:lang w:val="en-GB"/>
        </w:rPr>
      </w:pPr>
    </w:p>
    <w:p w14:paraId="2590B02A" w14:textId="77777777" w:rsidR="0083692D" w:rsidRPr="00807B5C" w:rsidRDefault="0083692D" w:rsidP="0083692D">
      <w:pPr>
        <w:rPr>
          <w:rFonts w:ascii="Open Sans Medium" w:hAnsi="Open Sans Medium" w:cs="Open Sans Medium"/>
          <w:b/>
          <w:bCs/>
          <w:color w:val="371376"/>
          <w:sz w:val="24"/>
          <w:szCs w:val="28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4"/>
          <w:szCs w:val="28"/>
        </w:rPr>
        <w:t>Practical Activity</w:t>
      </w:r>
    </w:p>
    <w:p w14:paraId="2C1C46A9" w14:textId="39024AF8" w:rsidR="00242D1F" w:rsidRPr="00807B5C" w:rsidRDefault="00242D1F" w:rsidP="0083692D">
      <w:pPr>
        <w:rPr>
          <w:rFonts w:cs="Open Sans"/>
        </w:rPr>
      </w:pPr>
      <w:r w:rsidRPr="00242D1F">
        <w:rPr>
          <w:rFonts w:cs="Open Sans"/>
        </w:rPr>
        <w:t>Meat or vegetable lasagne.</w:t>
      </w:r>
    </w:p>
    <w:p w14:paraId="402E6BDB" w14:textId="77777777" w:rsidR="0015744D" w:rsidRPr="00807B5C" w:rsidRDefault="0015744D" w:rsidP="0083692D">
      <w:pPr>
        <w:rPr>
          <w:rFonts w:cs="Open Sans"/>
        </w:rPr>
      </w:pPr>
    </w:p>
    <w:p w14:paraId="5AF49993" w14:textId="080219EF" w:rsidR="00E777B7" w:rsidRPr="00807B5C" w:rsidRDefault="00E777B7" w:rsidP="00E777B7">
      <w:pPr>
        <w:rPr>
          <w:rFonts w:ascii="Open Sans Medium" w:hAnsi="Open Sans Medium" w:cs="Open Sans Medium"/>
          <w:b/>
          <w:bCs/>
          <w:color w:val="371376"/>
          <w:sz w:val="24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4"/>
        </w:rPr>
        <w:t>Learning Outcome</w:t>
      </w:r>
    </w:p>
    <w:p w14:paraId="6382E41A" w14:textId="77777777" w:rsidR="00E777B7" w:rsidRPr="00DB67D0" w:rsidRDefault="00E777B7" w:rsidP="00E777B7">
      <w:pPr>
        <w:pStyle w:val="TableParagraph"/>
        <w:ind w:left="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apply practical skills: making a starch-based sauce, making a reduced sauce, use of the hob, use of the oven.</w:t>
      </w:r>
    </w:p>
    <w:p w14:paraId="13C40F12" w14:textId="77777777" w:rsidR="00E777B7" w:rsidRPr="00807B5C" w:rsidRDefault="00E777B7" w:rsidP="0083692D">
      <w:pPr>
        <w:rPr>
          <w:rFonts w:cs="Open Sans"/>
        </w:rPr>
      </w:pPr>
    </w:p>
    <w:p w14:paraId="1DBE7327" w14:textId="77777777" w:rsidR="0015744D" w:rsidRPr="00DB67D0" w:rsidRDefault="0015744D" w:rsidP="0015744D">
      <w:pPr>
        <w:pStyle w:val="TableParagraph"/>
        <w:ind w:left="0"/>
        <w:rPr>
          <w:rFonts w:ascii="Open Sans" w:hAnsi="Open Sans" w:cs="Open Sans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C8194B"/>
          <w:sz w:val="24"/>
          <w:szCs w:val="28"/>
          <w:lang w:val="en-GB"/>
        </w:rPr>
        <w:t>Resources</w:t>
      </w:r>
    </w:p>
    <w:p w14:paraId="11F60818" w14:textId="26A13552" w:rsidR="0015744D" w:rsidRPr="00807B5C" w:rsidRDefault="0015744D" w:rsidP="0083692D">
      <w:pPr>
        <w:rPr>
          <w:rFonts w:ascii="Open Sans Medium" w:hAnsi="Open Sans Medium" w:cs="Open Sans Medium"/>
          <w:b/>
          <w:bCs/>
          <w:color w:val="371376"/>
          <w:sz w:val="24"/>
          <w:szCs w:val="28"/>
        </w:rPr>
      </w:pPr>
      <w:r w:rsidRPr="00807B5C">
        <w:rPr>
          <w:rFonts w:cs="Open Sans"/>
        </w:rPr>
        <w:t>PowerPoint: images of what a good lasagne looks like, equipment list, ingredients, method and ideas of how the dish could be upskilled.</w:t>
      </w:r>
    </w:p>
    <w:p w14:paraId="0A8464FD" w14:textId="77777777" w:rsidR="0083692D" w:rsidRPr="00807B5C" w:rsidRDefault="0083692D" w:rsidP="0083692D">
      <w:pPr>
        <w:rPr>
          <w:rFonts w:ascii="Open Sans Medium" w:hAnsi="Open Sans Medium" w:cs="Open Sans Medium"/>
          <w:b/>
          <w:bCs/>
          <w:color w:val="371376"/>
          <w:sz w:val="24"/>
          <w:szCs w:val="28"/>
        </w:rPr>
      </w:pPr>
    </w:p>
    <w:p w14:paraId="3FAEE15E" w14:textId="77777777" w:rsidR="0083692D" w:rsidRPr="00DB67D0" w:rsidRDefault="0083692D" w:rsidP="0083692D">
      <w:pPr>
        <w:pStyle w:val="TableParagraph"/>
        <w:rPr>
          <w:rFonts w:ascii="Open Sans" w:hAnsi="Open Sans" w:cs="Open Sans"/>
          <w:lang w:val="en-GB"/>
        </w:rPr>
      </w:pPr>
    </w:p>
    <w:p w14:paraId="33A7951C" w14:textId="77777777" w:rsidR="0083692D" w:rsidRPr="00DB67D0" w:rsidRDefault="0083692D" w:rsidP="00E3759D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</w:p>
    <w:p w14:paraId="7854632C" w14:textId="77777777" w:rsidR="0015744D" w:rsidRPr="00DB67D0" w:rsidRDefault="0015744D" w:rsidP="00E3759D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</w:p>
    <w:p w14:paraId="7EA4EFF9" w14:textId="77777777" w:rsidR="0015744D" w:rsidRPr="00DB67D0" w:rsidRDefault="0015744D" w:rsidP="00E3759D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</w:p>
    <w:p w14:paraId="7953FB4F" w14:textId="77777777" w:rsidR="0015744D" w:rsidRPr="00DB67D0" w:rsidRDefault="0015744D" w:rsidP="00E3759D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</w:p>
    <w:p w14:paraId="78B02AC6" w14:textId="77777777" w:rsidR="0015744D" w:rsidRPr="00DB67D0" w:rsidRDefault="0015744D" w:rsidP="00E3759D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</w:p>
    <w:p w14:paraId="49E45200" w14:textId="77777777" w:rsidR="00591497" w:rsidRDefault="00591497">
      <w:pPr>
        <w:spacing w:line="240" w:lineRule="auto"/>
        <w:rPr>
          <w:rFonts w:ascii="Open Sans Medium" w:eastAsia="AQA Chevin Pro Medium" w:hAnsi="Open Sans Medium" w:cs="Open Sans Medium"/>
          <w:b/>
          <w:bCs/>
          <w:color w:val="371376"/>
          <w:sz w:val="36"/>
          <w:szCs w:val="36"/>
          <w:lang w:eastAsia="en-US"/>
        </w:rPr>
      </w:pPr>
      <w:bookmarkStart w:id="10" w:name="w8"/>
      <w:r>
        <w:rPr>
          <w:rFonts w:ascii="Open Sans Medium" w:hAnsi="Open Sans Medium" w:cs="Open Sans Medium"/>
          <w:b/>
          <w:bCs/>
          <w:color w:val="371376"/>
          <w:sz w:val="36"/>
          <w:szCs w:val="36"/>
        </w:rPr>
        <w:lastRenderedPageBreak/>
        <w:br w:type="page"/>
      </w:r>
    </w:p>
    <w:p w14:paraId="76FFF993" w14:textId="249381B9" w:rsidR="0015744D" w:rsidRPr="00DB67D0" w:rsidRDefault="0015744D" w:rsidP="00E3759D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36"/>
          <w:szCs w:val="36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36"/>
          <w:szCs w:val="36"/>
          <w:lang w:val="en-GB"/>
        </w:rPr>
        <w:t>Week 8</w:t>
      </w:r>
    </w:p>
    <w:bookmarkEnd w:id="10"/>
    <w:p w14:paraId="7BE9150D" w14:textId="77777777" w:rsidR="0015744D" w:rsidRPr="00DB67D0" w:rsidRDefault="0015744D" w:rsidP="00E3759D">
      <w:pPr>
        <w:pStyle w:val="TableParagraph"/>
        <w:ind w:left="0"/>
        <w:rPr>
          <w:rFonts w:ascii="Open Sans" w:hAnsi="Open Sans" w:cs="Open Sans"/>
          <w:b/>
          <w:bCs/>
          <w:color w:val="371376"/>
          <w:lang w:val="en-GB"/>
        </w:rPr>
      </w:pPr>
    </w:p>
    <w:p w14:paraId="2F1B734B" w14:textId="3F8EC0EF" w:rsidR="0015744D" w:rsidRPr="00DB67D0" w:rsidRDefault="0015744D" w:rsidP="00E3759D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  <w:t>Lesson</w:t>
      </w:r>
      <w:r w:rsidR="00DB67D0"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  <w:t xml:space="preserve">s </w:t>
      </w:r>
      <w:r w:rsidRPr="00DB67D0"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  <w:t>15 and 16</w:t>
      </w:r>
    </w:p>
    <w:p w14:paraId="05E0DEC6" w14:textId="77777777" w:rsidR="0015744D" w:rsidRPr="00DB67D0" w:rsidRDefault="0015744D" w:rsidP="00E3759D">
      <w:pPr>
        <w:pStyle w:val="TableParagraph"/>
        <w:ind w:left="0"/>
        <w:rPr>
          <w:rFonts w:ascii="Open Sans" w:hAnsi="Open Sans" w:cs="Open Sans"/>
          <w:b/>
          <w:bCs/>
          <w:color w:val="371376"/>
          <w:lang w:val="en-GB"/>
        </w:rPr>
      </w:pPr>
    </w:p>
    <w:p w14:paraId="065D007A" w14:textId="6C0ED4DB" w:rsidR="0015744D" w:rsidRPr="00DB67D0" w:rsidRDefault="0015744D" w:rsidP="00E3759D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  <w:t>Learning Outcomes</w:t>
      </w:r>
    </w:p>
    <w:p w14:paraId="303111A6" w14:textId="77777777" w:rsidR="0015744D" w:rsidRPr="00DB67D0" w:rsidRDefault="0015744D" w:rsidP="001B5062">
      <w:pPr>
        <w:pStyle w:val="TableParagraph"/>
        <w:numPr>
          <w:ilvl w:val="0"/>
          <w:numId w:val="33"/>
        </w:numPr>
        <w:ind w:left="34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how to set up a food investigation.</w:t>
      </w:r>
    </w:p>
    <w:p w14:paraId="657ED7B5" w14:textId="77777777" w:rsidR="0015744D" w:rsidRPr="00DB67D0" w:rsidRDefault="0015744D" w:rsidP="001B5062">
      <w:pPr>
        <w:pStyle w:val="TableParagraph"/>
        <w:numPr>
          <w:ilvl w:val="0"/>
          <w:numId w:val="33"/>
        </w:numPr>
        <w:ind w:left="34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how to record results from the investigation and how to draw conclusions from the results.</w:t>
      </w:r>
    </w:p>
    <w:p w14:paraId="4E2622C1" w14:textId="77777777" w:rsidR="0015744D" w:rsidRPr="00DB67D0" w:rsidRDefault="0015744D" w:rsidP="001B5062">
      <w:pPr>
        <w:pStyle w:val="TableParagraph"/>
        <w:numPr>
          <w:ilvl w:val="0"/>
          <w:numId w:val="33"/>
        </w:numPr>
        <w:ind w:left="34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the role of ingredients used to make shortcrust pastry.</w:t>
      </w:r>
    </w:p>
    <w:p w14:paraId="3D81D113" w14:textId="28102473" w:rsidR="0015744D" w:rsidRPr="00DB67D0" w:rsidRDefault="0015744D" w:rsidP="0015744D">
      <w:pPr>
        <w:pStyle w:val="TableParagraph"/>
        <w:ind w:left="34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apply skills of making a dough, use of the oven.</w:t>
      </w:r>
    </w:p>
    <w:p w14:paraId="1DE731F5" w14:textId="77777777" w:rsidR="0015744D" w:rsidRPr="00DB67D0" w:rsidRDefault="0015744D" w:rsidP="0015744D">
      <w:pPr>
        <w:pStyle w:val="TableParagraph"/>
        <w:ind w:left="340"/>
        <w:rPr>
          <w:rFonts w:ascii="Open Sans" w:hAnsi="Open Sans" w:cs="Open Sans"/>
          <w:lang w:val="en-GB"/>
        </w:rPr>
      </w:pPr>
    </w:p>
    <w:p w14:paraId="0B6C0429" w14:textId="77777777" w:rsidR="0015744D" w:rsidRPr="00DB67D0" w:rsidRDefault="0015744D" w:rsidP="0015744D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  <w:t>Possible teaching and learning activities</w:t>
      </w:r>
    </w:p>
    <w:p w14:paraId="43825E7B" w14:textId="77777777" w:rsidR="0015744D" w:rsidRPr="00DB67D0" w:rsidRDefault="0015744D" w:rsidP="00DB67D0">
      <w:pPr>
        <w:pStyle w:val="TableParagraph"/>
        <w:ind w:left="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Research task – Pastry, Students to produce an A4 sheet on pastry. To include:</w:t>
      </w:r>
    </w:p>
    <w:p w14:paraId="7B6F70D8" w14:textId="77777777" w:rsidR="0015744D" w:rsidRPr="00DB67D0" w:rsidRDefault="0015744D" w:rsidP="00DB67D0">
      <w:pPr>
        <w:pStyle w:val="TableParagraph"/>
        <w:numPr>
          <w:ilvl w:val="0"/>
          <w:numId w:val="94"/>
        </w:numPr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The function of ingredients used to make pastry</w:t>
      </w:r>
    </w:p>
    <w:p w14:paraId="7D48F857" w14:textId="77777777" w:rsidR="0015744D" w:rsidRPr="00DB67D0" w:rsidRDefault="0015744D" w:rsidP="00DB67D0">
      <w:pPr>
        <w:pStyle w:val="TableParagraph"/>
        <w:numPr>
          <w:ilvl w:val="0"/>
          <w:numId w:val="94"/>
        </w:numPr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Complete table showing different types of pastry and dishes that could be made using each</w:t>
      </w:r>
    </w:p>
    <w:p w14:paraId="736C14C4" w14:textId="7A6C95A7" w:rsidR="0015744D" w:rsidRPr="00DB67D0" w:rsidRDefault="0015744D" w:rsidP="00DB67D0">
      <w:pPr>
        <w:pStyle w:val="TableParagraph"/>
        <w:numPr>
          <w:ilvl w:val="0"/>
          <w:numId w:val="94"/>
        </w:numPr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Faults when making pastry</w:t>
      </w:r>
      <w:r w:rsidR="00807B5C" w:rsidRPr="00DB67D0">
        <w:rPr>
          <w:rFonts w:ascii="Open Sans" w:hAnsi="Open Sans" w:cs="Open Sans"/>
          <w:lang w:val="en-GB"/>
        </w:rPr>
        <w:t>.</w:t>
      </w:r>
    </w:p>
    <w:p w14:paraId="6203E78B" w14:textId="77777777" w:rsidR="0015744D" w:rsidRPr="00DB67D0" w:rsidRDefault="0015744D" w:rsidP="0015744D">
      <w:pPr>
        <w:pStyle w:val="TableParagraph"/>
        <w:ind w:left="0"/>
        <w:rPr>
          <w:rFonts w:ascii="Open Sans" w:hAnsi="Open Sans" w:cs="Open Sans"/>
          <w:b/>
          <w:bCs/>
          <w:color w:val="C8194B"/>
          <w:lang w:val="en-GB"/>
        </w:rPr>
      </w:pPr>
    </w:p>
    <w:p w14:paraId="009507F3" w14:textId="7082B919" w:rsidR="0015744D" w:rsidRPr="00DB67D0" w:rsidRDefault="0015744D" w:rsidP="0015744D">
      <w:pPr>
        <w:pStyle w:val="TableParagraph"/>
        <w:ind w:left="0"/>
        <w:rPr>
          <w:rFonts w:ascii="Open Sans Medium" w:hAnsi="Open Sans Medium" w:cs="Open Sans Medium"/>
          <w:b/>
          <w:bCs/>
          <w:color w:val="C8194B"/>
          <w:sz w:val="24"/>
          <w:szCs w:val="28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C8194B"/>
          <w:sz w:val="24"/>
          <w:szCs w:val="28"/>
          <w:lang w:val="en-GB"/>
        </w:rPr>
        <w:t>Resources</w:t>
      </w:r>
    </w:p>
    <w:p w14:paraId="07C121DD" w14:textId="77777777" w:rsidR="0015744D" w:rsidRPr="00DB67D0" w:rsidRDefault="0015744D" w:rsidP="001B5062">
      <w:pPr>
        <w:pStyle w:val="TableParagraph"/>
        <w:numPr>
          <w:ilvl w:val="0"/>
          <w:numId w:val="36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PowerPoint</w:t>
      </w:r>
    </w:p>
    <w:p w14:paraId="173CDC07" w14:textId="77777777" w:rsidR="0015744D" w:rsidRPr="00DB67D0" w:rsidRDefault="0015744D" w:rsidP="001B5062">
      <w:pPr>
        <w:pStyle w:val="TableParagraph"/>
        <w:numPr>
          <w:ilvl w:val="0"/>
          <w:numId w:val="36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Recording tables</w:t>
      </w:r>
    </w:p>
    <w:p w14:paraId="312811C9" w14:textId="56B7FC87" w:rsidR="0015744D" w:rsidRPr="00DB67D0" w:rsidRDefault="0015744D" w:rsidP="001B5062">
      <w:pPr>
        <w:pStyle w:val="TableParagraph"/>
        <w:numPr>
          <w:ilvl w:val="0"/>
          <w:numId w:val="36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Colour charts</w:t>
      </w:r>
      <w:r w:rsidR="00807B5C">
        <w:rPr>
          <w:rFonts w:ascii="Open Sans" w:hAnsi="Open Sans" w:cs="Open Sans"/>
          <w:lang w:val="en-GB"/>
        </w:rPr>
        <w:t>.</w:t>
      </w:r>
    </w:p>
    <w:p w14:paraId="66A0E422" w14:textId="77777777" w:rsidR="0015744D" w:rsidRPr="00807B5C" w:rsidRDefault="0015744D" w:rsidP="0015744D">
      <w:pPr>
        <w:rPr>
          <w:rFonts w:cs="Open Sans"/>
          <w:b/>
          <w:bCs/>
          <w:color w:val="371376"/>
          <w:szCs w:val="22"/>
        </w:rPr>
      </w:pPr>
    </w:p>
    <w:p w14:paraId="4632190A" w14:textId="176DB40C" w:rsidR="0015744D" w:rsidRPr="00807B5C" w:rsidRDefault="0015744D" w:rsidP="0015744D">
      <w:pPr>
        <w:rPr>
          <w:rFonts w:ascii="Open Sans Medium" w:hAnsi="Open Sans Medium" w:cs="Open Sans Medium"/>
          <w:b/>
          <w:bCs/>
          <w:color w:val="371376"/>
          <w:sz w:val="24"/>
          <w:szCs w:val="28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4"/>
          <w:szCs w:val="28"/>
        </w:rPr>
        <w:t>Practical Activity</w:t>
      </w:r>
    </w:p>
    <w:p w14:paraId="3A503534" w14:textId="6A760729" w:rsidR="0015744D" w:rsidRPr="00DB67D0" w:rsidRDefault="0015744D" w:rsidP="002E356A">
      <w:pPr>
        <w:pStyle w:val="TableParagraph"/>
        <w:numPr>
          <w:ilvl w:val="0"/>
          <w:numId w:val="38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Food science Investigation: To find the best fat to make shortcrust pastry</w:t>
      </w:r>
      <w:r w:rsidR="00A00A0F">
        <w:rPr>
          <w:rFonts w:ascii="Open Sans" w:hAnsi="Open Sans" w:cs="Open Sans"/>
          <w:lang w:val="en-GB"/>
        </w:rPr>
        <w:t xml:space="preserve"> for pasties </w:t>
      </w:r>
      <w:r w:rsidR="002E356A">
        <w:rPr>
          <w:rFonts w:ascii="Open Sans" w:hAnsi="Open Sans" w:cs="Open Sans"/>
          <w:lang w:val="en-GB"/>
        </w:rPr>
        <w:t xml:space="preserve">with </w:t>
      </w:r>
      <w:r w:rsidR="00A00A0F">
        <w:rPr>
          <w:rFonts w:ascii="Open Sans" w:hAnsi="Open Sans" w:cs="Open Sans"/>
          <w:lang w:val="en-GB"/>
        </w:rPr>
        <w:t>varied fillings – e.g. c</w:t>
      </w:r>
      <w:r w:rsidR="00A00A0F" w:rsidRPr="00A00A0F">
        <w:rPr>
          <w:rFonts w:ascii="Open Sans" w:hAnsi="Open Sans" w:cs="Open Sans"/>
          <w:lang w:val="en-GB"/>
        </w:rPr>
        <w:t>heese and onion pasties/</w:t>
      </w:r>
      <w:r w:rsidR="00A00A0F">
        <w:rPr>
          <w:rFonts w:ascii="Open Sans" w:hAnsi="Open Sans" w:cs="Open Sans"/>
          <w:lang w:val="en-GB"/>
        </w:rPr>
        <w:t>c</w:t>
      </w:r>
      <w:r w:rsidR="00A00A0F" w:rsidRPr="00A00A0F">
        <w:rPr>
          <w:rFonts w:ascii="Open Sans" w:hAnsi="Open Sans" w:cs="Open Sans"/>
          <w:lang w:val="en-GB"/>
        </w:rPr>
        <w:t>urried cauliflower and potato pasties.</w:t>
      </w:r>
    </w:p>
    <w:p w14:paraId="3215D612" w14:textId="77777777" w:rsidR="0015744D" w:rsidRPr="00DB67D0" w:rsidRDefault="0015744D" w:rsidP="001B5062">
      <w:pPr>
        <w:pStyle w:val="TableParagraph"/>
        <w:numPr>
          <w:ilvl w:val="0"/>
          <w:numId w:val="38"/>
        </w:numPr>
        <w:ind w:left="36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Divide the students into groups of 5. Using 50g plain flour, make batches of pastry using:</w:t>
      </w:r>
    </w:p>
    <w:p w14:paraId="0AC243A3" w14:textId="77777777" w:rsidR="0015744D" w:rsidRPr="00807B5C" w:rsidRDefault="0015744D" w:rsidP="001B5062">
      <w:pPr>
        <w:numPr>
          <w:ilvl w:val="0"/>
          <w:numId w:val="37"/>
        </w:numPr>
        <w:spacing w:line="216" w:lineRule="auto"/>
        <w:ind w:left="842"/>
        <w:contextualSpacing/>
        <w:rPr>
          <w:rFonts w:cs="Open Sans"/>
        </w:rPr>
      </w:pPr>
      <w:r w:rsidRPr="00807B5C">
        <w:rPr>
          <w:rFonts w:eastAsia="+mn-ea" w:cs="Open Sans"/>
          <w:color w:val="000000"/>
          <w:kern w:val="24"/>
        </w:rPr>
        <w:t>25g block fat</w:t>
      </w:r>
    </w:p>
    <w:p w14:paraId="59A9888C" w14:textId="77777777" w:rsidR="0015744D" w:rsidRPr="00807B5C" w:rsidRDefault="0015744D" w:rsidP="001B5062">
      <w:pPr>
        <w:numPr>
          <w:ilvl w:val="0"/>
          <w:numId w:val="37"/>
        </w:numPr>
        <w:spacing w:line="216" w:lineRule="auto"/>
        <w:ind w:left="842"/>
        <w:contextualSpacing/>
        <w:rPr>
          <w:rFonts w:cs="Open Sans"/>
        </w:rPr>
      </w:pPr>
      <w:r w:rsidRPr="00807B5C">
        <w:rPr>
          <w:rFonts w:eastAsia="+mn-ea" w:cs="Open Sans"/>
          <w:color w:val="000000"/>
          <w:kern w:val="24"/>
        </w:rPr>
        <w:t>12g lard/ 13g block fat</w:t>
      </w:r>
    </w:p>
    <w:p w14:paraId="57E855E0" w14:textId="77777777" w:rsidR="0015744D" w:rsidRPr="00807B5C" w:rsidRDefault="0015744D" w:rsidP="001B5062">
      <w:pPr>
        <w:numPr>
          <w:ilvl w:val="0"/>
          <w:numId w:val="37"/>
        </w:numPr>
        <w:spacing w:line="216" w:lineRule="auto"/>
        <w:ind w:left="842"/>
        <w:contextualSpacing/>
        <w:rPr>
          <w:rFonts w:cs="Open Sans"/>
        </w:rPr>
      </w:pPr>
      <w:r w:rsidRPr="00807B5C">
        <w:rPr>
          <w:rFonts w:eastAsia="+mn-ea" w:cs="Open Sans"/>
          <w:color w:val="000000"/>
          <w:kern w:val="24"/>
        </w:rPr>
        <w:t>25g butter</w:t>
      </w:r>
    </w:p>
    <w:p w14:paraId="07334540" w14:textId="77777777" w:rsidR="0015744D" w:rsidRPr="00807B5C" w:rsidRDefault="0015744D" w:rsidP="001B5062">
      <w:pPr>
        <w:numPr>
          <w:ilvl w:val="0"/>
          <w:numId w:val="37"/>
        </w:numPr>
        <w:spacing w:line="216" w:lineRule="auto"/>
        <w:ind w:left="842"/>
        <w:contextualSpacing/>
        <w:rPr>
          <w:rFonts w:cs="Open Sans"/>
        </w:rPr>
      </w:pPr>
      <w:r w:rsidRPr="00807B5C">
        <w:rPr>
          <w:rFonts w:eastAsia="+mn-ea" w:cs="Open Sans"/>
          <w:color w:val="000000"/>
          <w:kern w:val="24"/>
        </w:rPr>
        <w:t>25g soft spread fat</w:t>
      </w:r>
    </w:p>
    <w:p w14:paraId="54F457AE" w14:textId="4C1CF313" w:rsidR="0015744D" w:rsidRPr="00807B5C" w:rsidRDefault="0015744D" w:rsidP="001B5062">
      <w:pPr>
        <w:numPr>
          <w:ilvl w:val="0"/>
          <w:numId w:val="37"/>
        </w:numPr>
        <w:spacing w:line="216" w:lineRule="auto"/>
        <w:ind w:left="842"/>
        <w:contextualSpacing/>
        <w:rPr>
          <w:rFonts w:cs="Open Sans"/>
        </w:rPr>
      </w:pPr>
      <w:r w:rsidRPr="00807B5C">
        <w:rPr>
          <w:rFonts w:eastAsia="+mn-ea" w:cs="Open Sans"/>
          <w:color w:val="000000"/>
          <w:kern w:val="24"/>
        </w:rPr>
        <w:t xml:space="preserve">25g </w:t>
      </w:r>
      <w:r w:rsidR="00242D1F" w:rsidRPr="00807B5C">
        <w:rPr>
          <w:rFonts w:eastAsia="+mn-ea" w:cs="Open Sans"/>
          <w:color w:val="000000"/>
          <w:kern w:val="24"/>
        </w:rPr>
        <w:t>o</w:t>
      </w:r>
      <w:r w:rsidR="00242D1F" w:rsidRPr="00242D1F">
        <w:rPr>
          <w:rFonts w:eastAsia="+mn-ea" w:cs="Open Sans"/>
          <w:color w:val="000000"/>
          <w:kern w:val="24"/>
        </w:rPr>
        <w:t>il (EDI)</w:t>
      </w:r>
      <w:r w:rsidR="00807B5C">
        <w:rPr>
          <w:rFonts w:eastAsia="+mn-ea" w:cs="Open Sans"/>
          <w:color w:val="000000"/>
          <w:kern w:val="24"/>
        </w:rPr>
        <w:t>.</w:t>
      </w:r>
    </w:p>
    <w:p w14:paraId="651A78A9" w14:textId="4D3F1F05" w:rsidR="0015744D" w:rsidRPr="00807B5C" w:rsidRDefault="0015744D" w:rsidP="001B5062">
      <w:pPr>
        <w:pStyle w:val="ListParagraph"/>
        <w:numPr>
          <w:ilvl w:val="0"/>
          <w:numId w:val="39"/>
        </w:numPr>
        <w:spacing w:after="0" w:line="216" w:lineRule="auto"/>
        <w:ind w:left="360"/>
        <w:rPr>
          <w:rFonts w:ascii="Open Sans" w:eastAsia="+mn-ea" w:hAnsi="Open Sans" w:cs="Open Sans"/>
          <w:color w:val="000000"/>
          <w:kern w:val="24"/>
        </w:rPr>
      </w:pPr>
      <w:r w:rsidRPr="00807B5C">
        <w:rPr>
          <w:rFonts w:ascii="Open Sans" w:eastAsia="+mn-ea" w:hAnsi="Open Sans" w:cs="Open Sans"/>
          <w:color w:val="000000"/>
          <w:kern w:val="24"/>
        </w:rPr>
        <w:t>Students make a hypothesis/prediction.</w:t>
      </w:r>
    </w:p>
    <w:p w14:paraId="4393CD7A" w14:textId="77777777" w:rsidR="0015744D" w:rsidRPr="00807B5C" w:rsidRDefault="0015744D" w:rsidP="001B5062">
      <w:pPr>
        <w:pStyle w:val="ListParagraph"/>
        <w:numPr>
          <w:ilvl w:val="0"/>
          <w:numId w:val="39"/>
        </w:numPr>
        <w:spacing w:after="0" w:line="216" w:lineRule="auto"/>
        <w:ind w:left="360"/>
        <w:rPr>
          <w:rFonts w:ascii="Open Sans" w:eastAsia="+mn-ea" w:hAnsi="Open Sans" w:cs="Open Sans"/>
          <w:color w:val="000000"/>
          <w:kern w:val="24"/>
        </w:rPr>
      </w:pPr>
      <w:r w:rsidRPr="00807B5C">
        <w:rPr>
          <w:rFonts w:ascii="Open Sans" w:eastAsia="+mn-ea" w:hAnsi="Open Sans" w:cs="Open Sans"/>
          <w:color w:val="000000"/>
          <w:kern w:val="24"/>
        </w:rPr>
        <w:t>In groups, students make the batches of pastry.</w:t>
      </w:r>
    </w:p>
    <w:p w14:paraId="230CEFEC" w14:textId="1620E8E7" w:rsidR="003F1FB5" w:rsidRPr="00807B5C" w:rsidRDefault="0015744D" w:rsidP="003F1FB5">
      <w:pPr>
        <w:pStyle w:val="ListParagraph"/>
        <w:numPr>
          <w:ilvl w:val="0"/>
          <w:numId w:val="39"/>
        </w:numPr>
        <w:spacing w:after="0" w:line="216" w:lineRule="auto"/>
        <w:ind w:left="360"/>
        <w:rPr>
          <w:rFonts w:ascii="Open Sans" w:eastAsia="+mn-ea" w:hAnsi="Open Sans" w:cs="Open Sans"/>
          <w:color w:val="000000"/>
          <w:kern w:val="24"/>
        </w:rPr>
      </w:pPr>
      <w:r w:rsidRPr="00807B5C">
        <w:rPr>
          <w:rFonts w:ascii="Open Sans" w:eastAsia="+mn-ea" w:hAnsi="Open Sans" w:cs="Open Sans"/>
          <w:color w:val="000000"/>
          <w:kern w:val="24"/>
        </w:rPr>
        <w:t>Record results in table. Compare colour, flavour, texture.</w:t>
      </w:r>
    </w:p>
    <w:p w14:paraId="07C11238" w14:textId="77777777" w:rsidR="003F1FB5" w:rsidRPr="00DB67D0" w:rsidRDefault="003F1FB5" w:rsidP="003F1FB5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lang w:val="en-GB"/>
        </w:rPr>
      </w:pPr>
    </w:p>
    <w:p w14:paraId="43C4111F" w14:textId="622A1166" w:rsidR="003F1FB5" w:rsidRPr="00DB67D0" w:rsidRDefault="003F1FB5" w:rsidP="00CE304B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4"/>
          <w:szCs w:val="24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4"/>
          <w:szCs w:val="24"/>
          <w:lang w:val="en-GB"/>
        </w:rPr>
        <w:t>Learning Outcome</w:t>
      </w:r>
    </w:p>
    <w:p w14:paraId="436FE6E0" w14:textId="7E203F2B" w:rsidR="003F1FB5" w:rsidRPr="00807B5C" w:rsidRDefault="003F1FB5" w:rsidP="003F1FB5">
      <w:pPr>
        <w:spacing w:line="216" w:lineRule="auto"/>
        <w:rPr>
          <w:rFonts w:eastAsia="+mn-ea" w:cs="Open Sans"/>
          <w:color w:val="000000"/>
          <w:kern w:val="24"/>
        </w:rPr>
      </w:pPr>
      <w:r w:rsidRPr="00807B5C">
        <w:t>To apply skills of making a dough, use of the oven.</w:t>
      </w:r>
    </w:p>
    <w:p w14:paraId="489A7A2E" w14:textId="77777777" w:rsidR="00411CBE" w:rsidRPr="00DB67D0" w:rsidRDefault="00411CBE" w:rsidP="00411CBE">
      <w:pPr>
        <w:pStyle w:val="TableParagraph"/>
        <w:ind w:left="0"/>
        <w:rPr>
          <w:rFonts w:ascii="Open Sans" w:hAnsi="Open Sans" w:cs="Open Sans"/>
          <w:b/>
          <w:bCs/>
          <w:color w:val="C8194B"/>
          <w:lang w:val="en-GB"/>
        </w:rPr>
      </w:pPr>
    </w:p>
    <w:p w14:paraId="183710D4" w14:textId="77777777" w:rsidR="000F7B1A" w:rsidRPr="00DB67D0" w:rsidRDefault="000F7B1A" w:rsidP="000F7B1A">
      <w:pPr>
        <w:pStyle w:val="TableParagraph"/>
        <w:ind w:left="0"/>
        <w:rPr>
          <w:rFonts w:ascii="Open Sans Medium" w:hAnsi="Open Sans Medium" w:cs="Open Sans Medium"/>
          <w:b/>
          <w:bCs/>
          <w:color w:val="C8194B"/>
          <w:sz w:val="24"/>
          <w:szCs w:val="28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C8194B"/>
          <w:sz w:val="24"/>
          <w:szCs w:val="28"/>
          <w:lang w:val="en-GB"/>
        </w:rPr>
        <w:t>Resources</w:t>
      </w:r>
    </w:p>
    <w:p w14:paraId="30AF5E17" w14:textId="77777777" w:rsidR="000F7B1A" w:rsidRPr="00DB67D0" w:rsidRDefault="000F7B1A" w:rsidP="000F7B1A">
      <w:pPr>
        <w:pStyle w:val="TableParagraph"/>
        <w:numPr>
          <w:ilvl w:val="0"/>
          <w:numId w:val="36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Ingredients already weighed out</w:t>
      </w:r>
    </w:p>
    <w:p w14:paraId="2EB5ED6B" w14:textId="6192D48A" w:rsidR="000F7B1A" w:rsidRPr="00DB67D0" w:rsidRDefault="000F7B1A" w:rsidP="000F7B1A">
      <w:pPr>
        <w:pStyle w:val="TableParagraph"/>
        <w:numPr>
          <w:ilvl w:val="0"/>
          <w:numId w:val="36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Recording tables</w:t>
      </w:r>
      <w:r w:rsidR="00807B5C">
        <w:rPr>
          <w:rFonts w:ascii="Open Sans" w:hAnsi="Open Sans" w:cs="Open Sans"/>
          <w:lang w:val="en-GB"/>
        </w:rPr>
        <w:t>.</w:t>
      </w:r>
    </w:p>
    <w:p w14:paraId="6E362853" w14:textId="77777777" w:rsidR="000F7B1A" w:rsidRPr="00DB67D0" w:rsidRDefault="000F7B1A" w:rsidP="000F7B1A">
      <w:pPr>
        <w:pStyle w:val="TableParagraph"/>
        <w:ind w:left="360"/>
        <w:rPr>
          <w:rFonts w:ascii="Open Sans" w:hAnsi="Open Sans" w:cs="Open Sans"/>
          <w:lang w:val="en-GB"/>
        </w:rPr>
      </w:pPr>
    </w:p>
    <w:p w14:paraId="66A4F25C" w14:textId="77777777" w:rsidR="00411CBE" w:rsidRPr="00DB67D0" w:rsidRDefault="00411CBE">
      <w:pPr>
        <w:spacing w:line="240" w:lineRule="auto"/>
        <w:rPr>
          <w:rFonts w:ascii="Open Sans Medium" w:eastAsia="AQA Chevin Pro Medium" w:hAnsi="Open Sans Medium" w:cs="Open Sans Medium"/>
          <w:b/>
          <w:bCs/>
          <w:color w:val="C8194B"/>
          <w:sz w:val="24"/>
          <w:szCs w:val="28"/>
          <w:lang w:eastAsia="en-US"/>
        </w:rPr>
      </w:pPr>
      <w:r w:rsidRPr="00807B5C">
        <w:rPr>
          <w:rFonts w:ascii="Open Sans Medium" w:hAnsi="Open Sans Medium" w:cs="Open Sans Medium"/>
          <w:b/>
          <w:bCs/>
          <w:color w:val="C8194B"/>
          <w:sz w:val="24"/>
          <w:szCs w:val="28"/>
        </w:rPr>
        <w:br w:type="page"/>
      </w:r>
    </w:p>
    <w:p w14:paraId="05C26E7F" w14:textId="27EF53CC" w:rsidR="00411CBE" w:rsidRPr="00807B5C" w:rsidRDefault="00411CBE" w:rsidP="000F7B1A">
      <w:pPr>
        <w:rPr>
          <w:rFonts w:ascii="Open Sans Medium" w:hAnsi="Open Sans Medium" w:cs="Open Sans Medium"/>
          <w:b/>
          <w:bCs/>
          <w:color w:val="371376"/>
          <w:sz w:val="24"/>
          <w:szCs w:val="28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4"/>
          <w:szCs w:val="28"/>
        </w:rPr>
        <w:lastRenderedPageBreak/>
        <w:t>Follow up work</w:t>
      </w:r>
    </w:p>
    <w:p w14:paraId="4BEA4120" w14:textId="6E8B0E4B" w:rsidR="00411CBE" w:rsidRPr="00807B5C" w:rsidRDefault="00411CBE" w:rsidP="001B5062">
      <w:pPr>
        <w:pStyle w:val="NormalWeb"/>
        <w:numPr>
          <w:ilvl w:val="0"/>
          <w:numId w:val="39"/>
        </w:numPr>
        <w:spacing w:before="0" w:beforeAutospacing="0" w:after="0" w:afterAutospacing="0"/>
        <w:ind w:left="360"/>
        <w:rPr>
          <w:rFonts w:ascii="Open Sans" w:eastAsia="+mn-ea" w:hAnsi="Open Sans" w:cs="Open Sans"/>
          <w:kern w:val="24"/>
          <w:sz w:val="22"/>
          <w:szCs w:val="22"/>
        </w:rPr>
      </w:pPr>
      <w:r w:rsidRPr="00807B5C">
        <w:rPr>
          <w:rFonts w:ascii="Open Sans" w:eastAsia="+mn-ea" w:hAnsi="Open Sans" w:cs="Open Sans"/>
          <w:kern w:val="24"/>
          <w:sz w:val="22"/>
          <w:szCs w:val="22"/>
        </w:rPr>
        <w:t>In this investigation I wanted to find out…</w:t>
      </w:r>
    </w:p>
    <w:p w14:paraId="1990F0AF" w14:textId="0FAEF925" w:rsidR="00411CBE" w:rsidRPr="00807B5C" w:rsidRDefault="00411CBE" w:rsidP="001B5062">
      <w:pPr>
        <w:pStyle w:val="NormalWeb"/>
        <w:numPr>
          <w:ilvl w:val="0"/>
          <w:numId w:val="39"/>
        </w:numPr>
        <w:spacing w:before="0" w:beforeAutospacing="0" w:after="0" w:afterAutospacing="0"/>
        <w:ind w:left="360"/>
        <w:rPr>
          <w:rFonts w:ascii="Open Sans" w:eastAsia="+mn-ea" w:hAnsi="Open Sans" w:cs="Open Sans"/>
          <w:kern w:val="24"/>
          <w:sz w:val="22"/>
          <w:szCs w:val="22"/>
        </w:rPr>
      </w:pPr>
      <w:r w:rsidRPr="00807B5C">
        <w:rPr>
          <w:rFonts w:ascii="Open Sans" w:eastAsia="+mn-ea" w:hAnsi="Open Sans" w:cs="Open Sans"/>
          <w:kern w:val="24"/>
          <w:sz w:val="22"/>
          <w:szCs w:val="22"/>
        </w:rPr>
        <w:t>I carried out my investigation by…</w:t>
      </w:r>
    </w:p>
    <w:p w14:paraId="63E7472F" w14:textId="28F7B351" w:rsidR="00411CBE" w:rsidRPr="00807B5C" w:rsidRDefault="00411CBE" w:rsidP="001B5062">
      <w:pPr>
        <w:pStyle w:val="NormalWeb"/>
        <w:numPr>
          <w:ilvl w:val="0"/>
          <w:numId w:val="39"/>
        </w:numPr>
        <w:spacing w:before="0" w:beforeAutospacing="0" w:after="0" w:afterAutospacing="0"/>
        <w:ind w:left="360"/>
        <w:rPr>
          <w:rFonts w:ascii="Open Sans" w:eastAsia="+mn-ea" w:hAnsi="Open Sans" w:cs="Open Sans"/>
          <w:kern w:val="24"/>
          <w:sz w:val="22"/>
          <w:szCs w:val="22"/>
        </w:rPr>
      </w:pPr>
      <w:r w:rsidRPr="00807B5C">
        <w:rPr>
          <w:rFonts w:ascii="Open Sans" w:eastAsia="+mn-ea" w:hAnsi="Open Sans" w:cs="Open Sans"/>
          <w:kern w:val="24"/>
          <w:sz w:val="22"/>
          <w:szCs w:val="22"/>
        </w:rPr>
        <w:t>The pastry I made was…the sensory qualities of this pastry were… this fat is suitable/not suitable for pastry because…</w:t>
      </w:r>
    </w:p>
    <w:p w14:paraId="130BFE97" w14:textId="1FA83F69" w:rsidR="00411CBE" w:rsidRPr="00807B5C" w:rsidRDefault="00411CBE" w:rsidP="001B5062">
      <w:pPr>
        <w:pStyle w:val="NormalWeb"/>
        <w:numPr>
          <w:ilvl w:val="0"/>
          <w:numId w:val="39"/>
        </w:numPr>
        <w:spacing w:before="0" w:beforeAutospacing="0" w:after="0" w:afterAutospacing="0"/>
        <w:ind w:left="360"/>
        <w:rPr>
          <w:rFonts w:ascii="Open Sans" w:eastAsia="+mn-ea" w:hAnsi="Open Sans" w:cs="Open Sans"/>
          <w:kern w:val="24"/>
          <w:sz w:val="22"/>
          <w:szCs w:val="22"/>
        </w:rPr>
      </w:pPr>
      <w:r w:rsidRPr="00807B5C">
        <w:rPr>
          <w:rFonts w:ascii="Open Sans" w:eastAsia="+mn-ea" w:hAnsi="Open Sans" w:cs="Open Sans"/>
          <w:kern w:val="24"/>
          <w:sz w:val="22"/>
          <w:szCs w:val="22"/>
        </w:rPr>
        <w:t>The results from the whole class show…</w:t>
      </w:r>
    </w:p>
    <w:p w14:paraId="07A4F18D" w14:textId="43388546" w:rsidR="00411CBE" w:rsidRPr="00807B5C" w:rsidRDefault="00411CBE" w:rsidP="001B5062">
      <w:pPr>
        <w:pStyle w:val="NormalWeb"/>
        <w:numPr>
          <w:ilvl w:val="0"/>
          <w:numId w:val="39"/>
        </w:numPr>
        <w:spacing w:before="0" w:beforeAutospacing="0" w:after="0" w:afterAutospacing="0"/>
        <w:ind w:left="360"/>
        <w:rPr>
          <w:rFonts w:ascii="Open Sans" w:eastAsia="+mn-ea" w:hAnsi="Open Sans" w:cs="Open Sans"/>
          <w:kern w:val="24"/>
          <w:sz w:val="22"/>
          <w:szCs w:val="22"/>
        </w:rPr>
      </w:pPr>
      <w:r w:rsidRPr="00807B5C">
        <w:rPr>
          <w:rFonts w:ascii="Open Sans" w:eastAsia="+mn-ea" w:hAnsi="Open Sans" w:cs="Open Sans"/>
          <w:kern w:val="24"/>
          <w:sz w:val="22"/>
          <w:szCs w:val="22"/>
        </w:rPr>
        <w:t>My final conclusion is…</w:t>
      </w:r>
    </w:p>
    <w:p w14:paraId="145FFEC9" w14:textId="358DAF65" w:rsidR="00411CBE" w:rsidRPr="00807B5C" w:rsidRDefault="00411CBE" w:rsidP="001B5062">
      <w:pPr>
        <w:pStyle w:val="NormalWeb"/>
        <w:numPr>
          <w:ilvl w:val="0"/>
          <w:numId w:val="39"/>
        </w:numPr>
        <w:spacing w:before="0" w:beforeAutospacing="0" w:after="0" w:afterAutospacing="0"/>
        <w:ind w:left="360"/>
        <w:rPr>
          <w:rFonts w:ascii="Open Sans" w:eastAsia="+mn-ea" w:hAnsi="Open Sans" w:cs="Open Sans"/>
          <w:kern w:val="24"/>
          <w:sz w:val="22"/>
          <w:szCs w:val="22"/>
        </w:rPr>
      </w:pPr>
      <w:r w:rsidRPr="00807B5C">
        <w:rPr>
          <w:rFonts w:ascii="Open Sans" w:eastAsia="+mn-ea" w:hAnsi="Open Sans" w:cs="Open Sans"/>
          <w:kern w:val="24"/>
          <w:sz w:val="22"/>
          <w:szCs w:val="22"/>
        </w:rPr>
        <w:t>When making my apple pie, the fat/combination of fats I will use are…This is because…</w:t>
      </w:r>
    </w:p>
    <w:p w14:paraId="41BE17E5" w14:textId="2EBEB69E" w:rsidR="00411CBE" w:rsidRPr="00807B5C" w:rsidRDefault="00411CBE" w:rsidP="001B5062">
      <w:pPr>
        <w:pStyle w:val="NormalWeb"/>
        <w:numPr>
          <w:ilvl w:val="0"/>
          <w:numId w:val="39"/>
        </w:numPr>
        <w:spacing w:before="0" w:beforeAutospacing="0" w:after="0" w:afterAutospacing="0"/>
        <w:ind w:left="360"/>
        <w:rPr>
          <w:rFonts w:ascii="Open Sans" w:hAnsi="Open Sans" w:cs="Open Sans"/>
          <w:sz w:val="22"/>
          <w:szCs w:val="22"/>
        </w:rPr>
      </w:pPr>
      <w:r w:rsidRPr="00807B5C">
        <w:rPr>
          <w:rFonts w:ascii="Open Sans" w:eastAsia="+mn-ea" w:hAnsi="Open Sans" w:cs="Open Sans"/>
          <w:kern w:val="24"/>
          <w:sz w:val="22"/>
          <w:szCs w:val="22"/>
        </w:rPr>
        <w:t>Other investigations I could do for pastry are…</w:t>
      </w:r>
    </w:p>
    <w:p w14:paraId="0D00AFDC" w14:textId="77777777" w:rsidR="0015744D" w:rsidRPr="00DB67D0" w:rsidRDefault="0015744D" w:rsidP="0015744D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</w:p>
    <w:p w14:paraId="521EB702" w14:textId="77777777" w:rsidR="001C4AE5" w:rsidRPr="00DB67D0" w:rsidRDefault="001C4AE5">
      <w:pPr>
        <w:spacing w:line="240" w:lineRule="auto"/>
        <w:rPr>
          <w:rFonts w:ascii="Open Sans Medium" w:eastAsia="AQA Chevin Pro Medium" w:hAnsi="Open Sans Medium" w:cs="Open Sans Medium"/>
          <w:b/>
          <w:bCs/>
          <w:color w:val="371376"/>
          <w:sz w:val="28"/>
          <w:szCs w:val="32"/>
          <w:lang w:eastAsia="en-US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8"/>
          <w:szCs w:val="32"/>
        </w:rPr>
        <w:br w:type="page"/>
      </w:r>
    </w:p>
    <w:p w14:paraId="397A5C88" w14:textId="33189BD3" w:rsidR="001C4AE5" w:rsidRPr="00DB67D0" w:rsidRDefault="001C4AE5" w:rsidP="001C4AE5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36"/>
          <w:szCs w:val="36"/>
          <w:lang w:val="en-GB"/>
        </w:rPr>
      </w:pPr>
      <w:bookmarkStart w:id="11" w:name="w9"/>
      <w:r w:rsidRPr="00DB67D0">
        <w:rPr>
          <w:rFonts w:ascii="Open Sans Medium" w:hAnsi="Open Sans Medium" w:cs="Open Sans Medium"/>
          <w:b/>
          <w:bCs/>
          <w:color w:val="371376"/>
          <w:sz w:val="36"/>
          <w:szCs w:val="36"/>
          <w:lang w:val="en-GB"/>
        </w:rPr>
        <w:lastRenderedPageBreak/>
        <w:t>Week 9</w:t>
      </w:r>
    </w:p>
    <w:bookmarkEnd w:id="11"/>
    <w:p w14:paraId="263C9DCE" w14:textId="77777777" w:rsidR="001C4AE5" w:rsidRPr="00DB67D0" w:rsidRDefault="001C4AE5" w:rsidP="001C4AE5">
      <w:pPr>
        <w:pStyle w:val="TableParagraph"/>
        <w:ind w:left="0"/>
        <w:rPr>
          <w:rFonts w:ascii="Open Sans" w:hAnsi="Open Sans" w:cs="Open Sans"/>
          <w:b/>
          <w:bCs/>
          <w:color w:val="371376"/>
          <w:lang w:val="en-GB"/>
        </w:rPr>
      </w:pPr>
    </w:p>
    <w:p w14:paraId="7E7EBDDA" w14:textId="6A925C9B" w:rsidR="001C4AE5" w:rsidRPr="00DB67D0" w:rsidRDefault="001C4AE5" w:rsidP="001C4AE5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  <w:t>Lesson</w:t>
      </w:r>
      <w:r w:rsidR="00DB67D0"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  <w:t>s</w:t>
      </w:r>
      <w:r w:rsidRPr="00DB67D0"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  <w:t xml:space="preserve"> 17 and 18</w:t>
      </w:r>
    </w:p>
    <w:p w14:paraId="5F46421D" w14:textId="77777777" w:rsidR="001C4AE5" w:rsidRPr="00DB67D0" w:rsidRDefault="001C4AE5" w:rsidP="001C4AE5">
      <w:pPr>
        <w:pStyle w:val="TableParagraph"/>
        <w:ind w:left="0"/>
        <w:rPr>
          <w:rFonts w:ascii="Open Sans" w:hAnsi="Open Sans" w:cs="Open Sans"/>
          <w:b/>
          <w:bCs/>
          <w:color w:val="371376"/>
          <w:lang w:val="en-GB"/>
        </w:rPr>
      </w:pPr>
    </w:p>
    <w:p w14:paraId="25633E5C" w14:textId="77777777" w:rsidR="001C4AE5" w:rsidRPr="00DB67D0" w:rsidRDefault="001C4AE5" w:rsidP="001C4AE5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  <w:t>Learning Outcomes</w:t>
      </w:r>
    </w:p>
    <w:p w14:paraId="604673D9" w14:textId="77777777" w:rsidR="001C4AE5" w:rsidRPr="00DB67D0" w:rsidRDefault="001C4AE5" w:rsidP="001B5062">
      <w:pPr>
        <w:pStyle w:val="TableParagraph"/>
        <w:numPr>
          <w:ilvl w:val="0"/>
          <w:numId w:val="40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the term food provenance – where food and ingredients come from.</w:t>
      </w:r>
    </w:p>
    <w:p w14:paraId="09D72BF8" w14:textId="77777777" w:rsidR="001C4AE5" w:rsidRPr="00DB67D0" w:rsidRDefault="001C4AE5" w:rsidP="001B5062">
      <w:pPr>
        <w:pStyle w:val="TableParagraph"/>
        <w:numPr>
          <w:ilvl w:val="0"/>
          <w:numId w:val="40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that food production can have impacts on the environment.</w:t>
      </w:r>
    </w:p>
    <w:p w14:paraId="17E55E1A" w14:textId="537ABF4F" w:rsidR="00FE2C76" w:rsidRPr="00DB67D0" w:rsidRDefault="001C4AE5" w:rsidP="001B5062">
      <w:pPr>
        <w:pStyle w:val="TableParagraph"/>
        <w:numPr>
          <w:ilvl w:val="0"/>
          <w:numId w:val="40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that having information about food provenance helps people to choose their food.</w:t>
      </w:r>
    </w:p>
    <w:p w14:paraId="5BD3B9AA" w14:textId="77777777" w:rsidR="001C4AE5" w:rsidRPr="00DB67D0" w:rsidRDefault="001C4AE5" w:rsidP="001C4AE5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lang w:val="en-GB"/>
        </w:rPr>
      </w:pPr>
    </w:p>
    <w:p w14:paraId="026A5307" w14:textId="52B3EE8F" w:rsidR="001C4AE5" w:rsidRPr="00DB67D0" w:rsidRDefault="001C4AE5" w:rsidP="001C4AE5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  <w:t>Possible teaching and learning activities</w:t>
      </w:r>
    </w:p>
    <w:p w14:paraId="0FAC5D3F" w14:textId="6F18E3FB" w:rsidR="001C4AE5" w:rsidRPr="00DB67D0" w:rsidRDefault="001C4AE5" w:rsidP="001B5062">
      <w:pPr>
        <w:pStyle w:val="TableParagraph"/>
        <w:numPr>
          <w:ilvl w:val="0"/>
          <w:numId w:val="41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Food provenance</w:t>
      </w:r>
      <w:r w:rsidR="00807B5C">
        <w:rPr>
          <w:rFonts w:ascii="Open Sans" w:hAnsi="Open Sans" w:cs="Open Sans"/>
          <w:lang w:val="en-GB"/>
        </w:rPr>
        <w:t>.</w:t>
      </w:r>
    </w:p>
    <w:p w14:paraId="62820231" w14:textId="51391D70" w:rsidR="001C4AE5" w:rsidRPr="00DB67D0" w:rsidRDefault="001C4AE5" w:rsidP="001B5062">
      <w:pPr>
        <w:pStyle w:val="TableParagraph"/>
        <w:numPr>
          <w:ilvl w:val="0"/>
          <w:numId w:val="41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Divide students into groups. Stations around the room containing information about the food certification and assurance schemes.</w:t>
      </w:r>
    </w:p>
    <w:p w14:paraId="309AF681" w14:textId="77777777" w:rsidR="001C4AE5" w:rsidRPr="00DB67D0" w:rsidRDefault="001C4AE5" w:rsidP="001B5062">
      <w:pPr>
        <w:pStyle w:val="TableParagraph"/>
        <w:numPr>
          <w:ilvl w:val="0"/>
          <w:numId w:val="41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Students given a time limit to record information on each food certification and assurance scheme.</w:t>
      </w:r>
    </w:p>
    <w:p w14:paraId="43EF917F" w14:textId="77777777" w:rsidR="001C4AE5" w:rsidRPr="00DB67D0" w:rsidRDefault="001C4AE5" w:rsidP="001B5062">
      <w:pPr>
        <w:pStyle w:val="TableParagraph"/>
        <w:numPr>
          <w:ilvl w:val="0"/>
          <w:numId w:val="41"/>
        </w:numPr>
        <w:ind w:left="36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Identifying logos and explanation of:</w:t>
      </w:r>
    </w:p>
    <w:p w14:paraId="58AD9EC9" w14:textId="77777777" w:rsidR="001C4AE5" w:rsidRPr="00DB67D0" w:rsidRDefault="001C4AE5" w:rsidP="001B5062">
      <w:pPr>
        <w:pStyle w:val="TableParagraph"/>
        <w:numPr>
          <w:ilvl w:val="0"/>
          <w:numId w:val="42"/>
        </w:numPr>
        <w:ind w:left="842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Organic</w:t>
      </w:r>
    </w:p>
    <w:p w14:paraId="17B16335" w14:textId="77777777" w:rsidR="001C4AE5" w:rsidRPr="00DB67D0" w:rsidRDefault="001C4AE5" w:rsidP="001B5062">
      <w:pPr>
        <w:pStyle w:val="TableParagraph"/>
        <w:numPr>
          <w:ilvl w:val="0"/>
          <w:numId w:val="42"/>
        </w:numPr>
        <w:ind w:left="842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Red tractor</w:t>
      </w:r>
    </w:p>
    <w:p w14:paraId="0B37A819" w14:textId="77777777" w:rsidR="001C4AE5" w:rsidRPr="00DB67D0" w:rsidRDefault="001C4AE5" w:rsidP="001B5062">
      <w:pPr>
        <w:pStyle w:val="TableParagraph"/>
        <w:numPr>
          <w:ilvl w:val="0"/>
          <w:numId w:val="42"/>
        </w:numPr>
        <w:ind w:left="842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Free range</w:t>
      </w:r>
    </w:p>
    <w:p w14:paraId="71387144" w14:textId="77777777" w:rsidR="001C4AE5" w:rsidRPr="00DB67D0" w:rsidRDefault="001C4AE5" w:rsidP="001B5062">
      <w:pPr>
        <w:pStyle w:val="TableParagraph"/>
        <w:numPr>
          <w:ilvl w:val="0"/>
          <w:numId w:val="42"/>
        </w:numPr>
        <w:ind w:left="842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Fairtrade</w:t>
      </w:r>
    </w:p>
    <w:p w14:paraId="1D5E21A9" w14:textId="77777777" w:rsidR="001C4AE5" w:rsidRPr="00DB67D0" w:rsidRDefault="001C4AE5" w:rsidP="001B5062">
      <w:pPr>
        <w:pStyle w:val="TableParagraph"/>
        <w:numPr>
          <w:ilvl w:val="0"/>
          <w:numId w:val="42"/>
        </w:numPr>
        <w:ind w:left="842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RSPCA assured</w:t>
      </w:r>
    </w:p>
    <w:p w14:paraId="3F3E0FDC" w14:textId="440570DD" w:rsidR="001C4AE5" w:rsidRPr="00DB67D0" w:rsidRDefault="001C4AE5" w:rsidP="001B5062">
      <w:pPr>
        <w:pStyle w:val="TableParagraph"/>
        <w:numPr>
          <w:ilvl w:val="0"/>
          <w:numId w:val="42"/>
        </w:numPr>
        <w:ind w:left="842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MSC certified sustainable seafood</w:t>
      </w:r>
      <w:r w:rsidR="00807B5C">
        <w:rPr>
          <w:rFonts w:ascii="Open Sans" w:hAnsi="Open Sans" w:cs="Open Sans"/>
          <w:lang w:val="en-GB"/>
        </w:rPr>
        <w:t>.</w:t>
      </w:r>
    </w:p>
    <w:p w14:paraId="4AF33EFE" w14:textId="77777777" w:rsidR="001C4AE5" w:rsidRPr="00DB67D0" w:rsidRDefault="001C4AE5" w:rsidP="001B5062">
      <w:pPr>
        <w:pStyle w:val="TableParagraph"/>
        <w:numPr>
          <w:ilvl w:val="0"/>
          <w:numId w:val="43"/>
        </w:numPr>
        <w:ind w:right="155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Complete the table:</w:t>
      </w:r>
    </w:p>
    <w:p w14:paraId="6C20922F" w14:textId="77777777" w:rsidR="00FE2C76" w:rsidRPr="00DB67D0" w:rsidRDefault="00FE2C76" w:rsidP="00FE2C76">
      <w:pPr>
        <w:pStyle w:val="TableParagraph"/>
        <w:ind w:left="357" w:right="153"/>
        <w:jc w:val="both"/>
        <w:rPr>
          <w:rFonts w:ascii="Open Sans" w:hAnsi="Open Sans" w:cs="Open Sans"/>
          <w:lang w:val="en-GB"/>
        </w:rPr>
      </w:pPr>
    </w:p>
    <w:tbl>
      <w:tblPr>
        <w:tblStyle w:val="TableGrid"/>
        <w:tblW w:w="9652" w:type="dxa"/>
        <w:tblInd w:w="120" w:type="dxa"/>
        <w:tblLook w:val="04A0" w:firstRow="1" w:lastRow="0" w:firstColumn="1" w:lastColumn="0" w:noHBand="0" w:noVBand="1"/>
      </w:tblPr>
      <w:tblGrid>
        <w:gridCol w:w="3217"/>
        <w:gridCol w:w="3217"/>
        <w:gridCol w:w="3218"/>
      </w:tblGrid>
      <w:tr w:rsidR="001C4AE5" w:rsidRPr="00807B5C" w14:paraId="75191F7B" w14:textId="77777777" w:rsidTr="00FE2C76">
        <w:trPr>
          <w:trHeight w:val="1545"/>
        </w:trPr>
        <w:tc>
          <w:tcPr>
            <w:tcW w:w="3217" w:type="dxa"/>
          </w:tcPr>
          <w:p w14:paraId="70C46878" w14:textId="77777777" w:rsidR="001C4AE5" w:rsidRPr="00DB67D0" w:rsidRDefault="001C4AE5" w:rsidP="001C4AE5">
            <w:pPr>
              <w:pStyle w:val="TableParagraph"/>
              <w:spacing w:before="118"/>
              <w:ind w:left="0" w:right="155"/>
              <w:rPr>
                <w:rFonts w:ascii="Open Sans" w:hAnsi="Open Sans" w:cs="Open Sans"/>
                <w:lang w:val="en-GB"/>
              </w:rPr>
            </w:pPr>
            <w:r w:rsidRPr="00DB67D0">
              <w:rPr>
                <w:rFonts w:ascii="Open Sans" w:hAnsi="Open Sans" w:cs="Open Sans"/>
                <w:lang w:val="en-GB"/>
              </w:rPr>
              <w:t>Images of animal and plant food production methods</w:t>
            </w:r>
          </w:p>
        </w:tc>
        <w:tc>
          <w:tcPr>
            <w:tcW w:w="3217" w:type="dxa"/>
          </w:tcPr>
          <w:p w14:paraId="39E8A766" w14:textId="77777777" w:rsidR="001C4AE5" w:rsidRPr="00DB67D0" w:rsidRDefault="001C4AE5" w:rsidP="001C4AE5">
            <w:pPr>
              <w:pStyle w:val="TableParagraph"/>
              <w:spacing w:before="118"/>
              <w:ind w:left="0" w:right="155"/>
              <w:rPr>
                <w:rFonts w:ascii="Open Sans" w:hAnsi="Open Sans" w:cs="Open Sans"/>
                <w:lang w:val="en-GB"/>
              </w:rPr>
            </w:pPr>
            <w:r w:rsidRPr="00DB67D0">
              <w:rPr>
                <w:rFonts w:ascii="Open Sans" w:hAnsi="Open Sans" w:cs="Open Sans"/>
                <w:lang w:val="en-GB"/>
              </w:rPr>
              <w:t>Type of provenance shown in the picture</w:t>
            </w:r>
          </w:p>
        </w:tc>
        <w:tc>
          <w:tcPr>
            <w:tcW w:w="3218" w:type="dxa"/>
          </w:tcPr>
          <w:p w14:paraId="2D6ACBCC" w14:textId="77777777" w:rsidR="001C4AE5" w:rsidRPr="00DB67D0" w:rsidRDefault="001C4AE5" w:rsidP="001C4AE5">
            <w:pPr>
              <w:pStyle w:val="TableParagraph"/>
              <w:spacing w:before="118"/>
              <w:ind w:left="0" w:right="155"/>
              <w:rPr>
                <w:rFonts w:ascii="Open Sans" w:hAnsi="Open Sans" w:cs="Open Sans"/>
                <w:lang w:val="en-GB"/>
              </w:rPr>
            </w:pPr>
            <w:r w:rsidRPr="00DB67D0">
              <w:rPr>
                <w:rFonts w:ascii="Open Sans" w:hAnsi="Open Sans" w:cs="Open Sans"/>
                <w:lang w:val="en-GB"/>
              </w:rPr>
              <w:t>Points to consider both positive and negative, about this type of food provenance.</w:t>
            </w:r>
          </w:p>
        </w:tc>
      </w:tr>
      <w:tr w:rsidR="00CE304B" w:rsidRPr="00807B5C" w14:paraId="1BCAB2E5" w14:textId="77777777" w:rsidTr="00CE304B">
        <w:trPr>
          <w:trHeight w:val="805"/>
        </w:trPr>
        <w:tc>
          <w:tcPr>
            <w:tcW w:w="3217" w:type="dxa"/>
          </w:tcPr>
          <w:p w14:paraId="2FFCCD31" w14:textId="77777777" w:rsidR="00CE304B" w:rsidRPr="00DB67D0" w:rsidRDefault="00CE304B" w:rsidP="001C4AE5">
            <w:pPr>
              <w:pStyle w:val="TableParagraph"/>
              <w:spacing w:before="118"/>
              <w:ind w:left="0" w:right="155"/>
              <w:rPr>
                <w:rFonts w:ascii="Open Sans" w:hAnsi="Open Sans" w:cs="Open Sans"/>
                <w:lang w:val="en-GB"/>
              </w:rPr>
            </w:pPr>
          </w:p>
        </w:tc>
        <w:tc>
          <w:tcPr>
            <w:tcW w:w="3217" w:type="dxa"/>
          </w:tcPr>
          <w:p w14:paraId="1058B0A3" w14:textId="77777777" w:rsidR="00CE304B" w:rsidRPr="00DB67D0" w:rsidRDefault="00CE304B" w:rsidP="001C4AE5">
            <w:pPr>
              <w:pStyle w:val="TableParagraph"/>
              <w:spacing w:before="118"/>
              <w:ind w:left="0" w:right="155"/>
              <w:rPr>
                <w:rFonts w:ascii="Open Sans" w:hAnsi="Open Sans" w:cs="Open Sans"/>
                <w:lang w:val="en-GB"/>
              </w:rPr>
            </w:pPr>
          </w:p>
        </w:tc>
        <w:tc>
          <w:tcPr>
            <w:tcW w:w="3218" w:type="dxa"/>
          </w:tcPr>
          <w:p w14:paraId="357D1CE8" w14:textId="77777777" w:rsidR="00CE304B" w:rsidRPr="00DB67D0" w:rsidRDefault="00CE304B" w:rsidP="001C4AE5">
            <w:pPr>
              <w:pStyle w:val="TableParagraph"/>
              <w:spacing w:before="118"/>
              <w:ind w:left="0" w:right="155"/>
              <w:rPr>
                <w:rFonts w:ascii="Open Sans" w:hAnsi="Open Sans" w:cs="Open Sans"/>
                <w:lang w:val="en-GB"/>
              </w:rPr>
            </w:pPr>
          </w:p>
        </w:tc>
      </w:tr>
    </w:tbl>
    <w:p w14:paraId="3B36C619" w14:textId="77777777" w:rsidR="001C4AE5" w:rsidRPr="00DB67D0" w:rsidRDefault="001C4AE5" w:rsidP="0015744D">
      <w:pPr>
        <w:pStyle w:val="TableParagraph"/>
        <w:ind w:left="0"/>
        <w:rPr>
          <w:rFonts w:ascii="Open Sans" w:hAnsi="Open Sans" w:cs="Open Sans"/>
          <w:b/>
          <w:bCs/>
          <w:color w:val="371376"/>
          <w:lang w:val="en-GB"/>
        </w:rPr>
      </w:pPr>
    </w:p>
    <w:p w14:paraId="01DF3AB3" w14:textId="77777777" w:rsidR="00FE2C76" w:rsidRPr="00DB67D0" w:rsidRDefault="00FE2C76" w:rsidP="001B5062">
      <w:pPr>
        <w:pStyle w:val="TableParagraph"/>
        <w:numPr>
          <w:ilvl w:val="0"/>
          <w:numId w:val="43"/>
        </w:numPr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What are the advantages of seasonal foods?</w:t>
      </w:r>
    </w:p>
    <w:p w14:paraId="6BDBA636" w14:textId="77777777" w:rsidR="00FE2C76" w:rsidRPr="00DB67D0" w:rsidRDefault="00FE2C76" w:rsidP="001B5062">
      <w:pPr>
        <w:pStyle w:val="TableParagraph"/>
        <w:numPr>
          <w:ilvl w:val="0"/>
          <w:numId w:val="43"/>
        </w:numPr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What is the carbon footprint?</w:t>
      </w:r>
    </w:p>
    <w:p w14:paraId="648466DE" w14:textId="77777777" w:rsidR="00FE2C76" w:rsidRPr="00DB67D0" w:rsidRDefault="00FE2C76" w:rsidP="001B5062">
      <w:pPr>
        <w:pStyle w:val="TableParagraph"/>
        <w:numPr>
          <w:ilvl w:val="0"/>
          <w:numId w:val="43"/>
        </w:numPr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What are the advantages of buying locally grown foods?</w:t>
      </w:r>
    </w:p>
    <w:p w14:paraId="2AA977E2" w14:textId="77777777" w:rsidR="00FE2C76" w:rsidRPr="00DB67D0" w:rsidRDefault="00FE2C76" w:rsidP="00FE2C76">
      <w:pPr>
        <w:pStyle w:val="TableParagraph"/>
        <w:ind w:left="0"/>
        <w:rPr>
          <w:rFonts w:ascii="Open Sans Medium" w:hAnsi="Open Sans Medium" w:cs="Open Sans Medium"/>
          <w:b/>
          <w:bCs/>
          <w:color w:val="C8194B"/>
          <w:lang w:val="en-GB"/>
        </w:rPr>
      </w:pPr>
    </w:p>
    <w:p w14:paraId="43EF85BF" w14:textId="65F2B227" w:rsidR="00FE2C76" w:rsidRPr="00DB67D0" w:rsidRDefault="00FE2C76" w:rsidP="00FE2C76">
      <w:pPr>
        <w:pStyle w:val="TableParagraph"/>
        <w:ind w:left="0"/>
        <w:rPr>
          <w:rFonts w:ascii="Open Sans Medium" w:hAnsi="Open Sans Medium" w:cs="Open Sans Medium"/>
          <w:b/>
          <w:bCs/>
          <w:color w:val="C8194B"/>
          <w:sz w:val="24"/>
          <w:szCs w:val="28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C8194B"/>
          <w:sz w:val="24"/>
          <w:szCs w:val="28"/>
          <w:lang w:val="en-GB"/>
        </w:rPr>
        <w:t>Resources</w:t>
      </w:r>
    </w:p>
    <w:p w14:paraId="33E82312" w14:textId="4D897951" w:rsidR="00FE2C76" w:rsidRPr="00DB67D0" w:rsidRDefault="00FE2C76" w:rsidP="001B5062">
      <w:pPr>
        <w:pStyle w:val="TableParagraph"/>
        <w:numPr>
          <w:ilvl w:val="0"/>
          <w:numId w:val="44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Information sheets – food certification and assurance schemes, seasonal foods, advantages of using locally grown foods.</w:t>
      </w:r>
    </w:p>
    <w:p w14:paraId="6B962F98" w14:textId="77777777" w:rsidR="00FE2C76" w:rsidRPr="00DB67D0" w:rsidRDefault="00FE2C76" w:rsidP="001B5062">
      <w:pPr>
        <w:pStyle w:val="TableParagraph"/>
        <w:numPr>
          <w:ilvl w:val="0"/>
          <w:numId w:val="44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PowerPoint.</w:t>
      </w:r>
    </w:p>
    <w:p w14:paraId="4A13F0A6" w14:textId="77777777" w:rsidR="00FE2C76" w:rsidRPr="00DB67D0" w:rsidRDefault="00FE2C76" w:rsidP="00FE2C76">
      <w:pPr>
        <w:pStyle w:val="TableParagraph"/>
        <w:ind w:left="360"/>
        <w:rPr>
          <w:rFonts w:ascii="Open Sans" w:hAnsi="Open Sans" w:cs="Open Sans"/>
          <w:lang w:val="en-GB"/>
        </w:rPr>
      </w:pPr>
    </w:p>
    <w:p w14:paraId="091E6B0D" w14:textId="645358B7" w:rsidR="00FE2C76" w:rsidRPr="00807B5C" w:rsidRDefault="00FE2C76" w:rsidP="00CE304B">
      <w:pPr>
        <w:spacing w:line="240" w:lineRule="auto"/>
        <w:rPr>
          <w:rFonts w:ascii="Open Sans Medium" w:hAnsi="Open Sans Medium" w:cs="Open Sans Medium"/>
          <w:b/>
          <w:bCs/>
          <w:color w:val="371376"/>
          <w:sz w:val="24"/>
          <w:szCs w:val="28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4"/>
          <w:szCs w:val="28"/>
        </w:rPr>
        <w:lastRenderedPageBreak/>
        <w:t>Practical Activity</w:t>
      </w:r>
    </w:p>
    <w:p w14:paraId="560FF35F" w14:textId="59908AC3" w:rsidR="00FE2C76" w:rsidRPr="00DB67D0" w:rsidRDefault="007D2726" w:rsidP="00FE2C76">
      <w:pPr>
        <w:pStyle w:val="TableParagraph"/>
        <w:ind w:left="0"/>
        <w:rPr>
          <w:rFonts w:ascii="Open Sans" w:hAnsi="Open Sans" w:cs="Open Sans"/>
          <w:lang w:val="en-GB"/>
        </w:rPr>
      </w:pPr>
      <w:r w:rsidRPr="007D2726">
        <w:rPr>
          <w:rFonts w:ascii="Open Sans" w:hAnsi="Open Sans" w:cs="Open Sans"/>
          <w:lang w:val="en-GB"/>
        </w:rPr>
        <w:t>Flavoured savoury or fruit muffins</w:t>
      </w:r>
    </w:p>
    <w:p w14:paraId="6506385D" w14:textId="77777777" w:rsidR="00E777B7" w:rsidRPr="00DB67D0" w:rsidRDefault="00E777B7" w:rsidP="00FE2C76">
      <w:pPr>
        <w:pStyle w:val="TableParagraph"/>
        <w:ind w:left="0"/>
        <w:rPr>
          <w:rFonts w:ascii="Open Sans" w:hAnsi="Open Sans" w:cs="Open Sans"/>
          <w:lang w:val="en-GB"/>
        </w:rPr>
      </w:pPr>
    </w:p>
    <w:p w14:paraId="758CA295" w14:textId="3D44276C" w:rsidR="00E777B7" w:rsidRPr="00DB67D0" w:rsidRDefault="00E777B7" w:rsidP="00E777B7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4"/>
          <w:szCs w:val="24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4"/>
          <w:szCs w:val="24"/>
          <w:lang w:val="en-GB"/>
        </w:rPr>
        <w:t>Learning Outcome</w:t>
      </w:r>
    </w:p>
    <w:p w14:paraId="20E1126D" w14:textId="2EE5AD3C" w:rsidR="00E777B7" w:rsidRPr="00DB67D0" w:rsidRDefault="00E777B7" w:rsidP="00FE2C76">
      <w:pPr>
        <w:pStyle w:val="TableParagraph"/>
        <w:ind w:left="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apply practical skills: making a batter, use of chemical raising agent, use of the oven.</w:t>
      </w:r>
    </w:p>
    <w:p w14:paraId="0CD1D61C" w14:textId="77777777" w:rsidR="001C4AE5" w:rsidRPr="00DB67D0" w:rsidRDefault="001C4AE5" w:rsidP="0015744D">
      <w:pPr>
        <w:pStyle w:val="TableParagraph"/>
        <w:ind w:left="0"/>
        <w:rPr>
          <w:rFonts w:ascii="Open Sans" w:hAnsi="Open Sans" w:cs="Open Sans"/>
          <w:b/>
          <w:bCs/>
          <w:color w:val="371376"/>
          <w:lang w:val="en-GB"/>
        </w:rPr>
      </w:pPr>
    </w:p>
    <w:p w14:paraId="4C1FDB1B" w14:textId="77777777" w:rsidR="00FE2C76" w:rsidRPr="00DB67D0" w:rsidRDefault="00FE2C76" w:rsidP="00FE2C76">
      <w:pPr>
        <w:pStyle w:val="TableParagraph"/>
        <w:ind w:left="0"/>
        <w:rPr>
          <w:rFonts w:ascii="Open Sans Medium" w:hAnsi="Open Sans Medium" w:cs="Open Sans Medium"/>
          <w:b/>
          <w:bCs/>
          <w:color w:val="C8194B"/>
          <w:sz w:val="24"/>
          <w:szCs w:val="28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C8194B"/>
          <w:sz w:val="24"/>
          <w:szCs w:val="28"/>
          <w:lang w:val="en-GB"/>
        </w:rPr>
        <w:t>Resources</w:t>
      </w:r>
    </w:p>
    <w:p w14:paraId="1AEE677C" w14:textId="11F6DA6B" w:rsidR="001C4AE5" w:rsidRPr="00DB67D0" w:rsidRDefault="00FE2C76" w:rsidP="0015744D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  <w:r w:rsidRPr="00DB67D0">
        <w:rPr>
          <w:rFonts w:ascii="Open Sans" w:hAnsi="Open Sans" w:cs="Open Sans"/>
          <w:lang w:val="en-GB"/>
        </w:rPr>
        <w:t>PowerPoint: images of what a good flavoured muffin looks like, equipment list, ingredients, method and ideas of how the dish could be upskilled.</w:t>
      </w:r>
    </w:p>
    <w:p w14:paraId="1B5C425D" w14:textId="77777777" w:rsidR="001C4AE5" w:rsidRPr="00DB67D0" w:rsidRDefault="001C4AE5" w:rsidP="0015744D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</w:p>
    <w:p w14:paraId="522F7150" w14:textId="77777777" w:rsidR="00B66F61" w:rsidRPr="00DB67D0" w:rsidRDefault="00B66F61">
      <w:pPr>
        <w:spacing w:line="240" w:lineRule="auto"/>
        <w:rPr>
          <w:rFonts w:ascii="Open Sans Medium" w:eastAsia="AQA Chevin Pro Medium" w:hAnsi="Open Sans Medium" w:cs="Open Sans Medium"/>
          <w:b/>
          <w:bCs/>
          <w:color w:val="371376"/>
          <w:sz w:val="28"/>
          <w:szCs w:val="32"/>
          <w:lang w:eastAsia="en-US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8"/>
          <w:szCs w:val="32"/>
        </w:rPr>
        <w:br w:type="page"/>
      </w:r>
    </w:p>
    <w:p w14:paraId="6889D4A6" w14:textId="1077777B" w:rsidR="00C833EC" w:rsidRPr="00DB67D0" w:rsidRDefault="00C833EC" w:rsidP="00C833EC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36"/>
          <w:szCs w:val="36"/>
          <w:lang w:val="en-GB"/>
        </w:rPr>
      </w:pPr>
      <w:bookmarkStart w:id="12" w:name="w10"/>
      <w:r w:rsidRPr="00DB67D0">
        <w:rPr>
          <w:rFonts w:ascii="Open Sans Medium" w:hAnsi="Open Sans Medium" w:cs="Open Sans Medium"/>
          <w:b/>
          <w:bCs/>
          <w:color w:val="371376"/>
          <w:sz w:val="36"/>
          <w:szCs w:val="36"/>
          <w:lang w:val="en-GB"/>
        </w:rPr>
        <w:lastRenderedPageBreak/>
        <w:t>Week 10</w:t>
      </w:r>
    </w:p>
    <w:bookmarkEnd w:id="12"/>
    <w:p w14:paraId="0AAFD18E" w14:textId="77777777" w:rsidR="00C833EC" w:rsidRPr="00DB67D0" w:rsidRDefault="00C833EC" w:rsidP="00C833EC">
      <w:pPr>
        <w:pStyle w:val="TableParagraph"/>
        <w:ind w:left="0"/>
        <w:rPr>
          <w:rFonts w:ascii="Open Sans" w:hAnsi="Open Sans" w:cs="Open Sans"/>
          <w:b/>
          <w:bCs/>
          <w:color w:val="371376"/>
          <w:lang w:val="en-GB"/>
        </w:rPr>
      </w:pPr>
    </w:p>
    <w:p w14:paraId="1606E19F" w14:textId="610939AD" w:rsidR="00C833EC" w:rsidRPr="00DB67D0" w:rsidRDefault="00C833EC" w:rsidP="00C833EC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  <w:t>Lesson</w:t>
      </w:r>
      <w:r w:rsidR="00DB67D0"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  <w:t>s</w:t>
      </w:r>
      <w:r w:rsidRPr="00DB67D0"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  <w:t xml:space="preserve"> 19 and 20</w:t>
      </w:r>
    </w:p>
    <w:p w14:paraId="210A4A9C" w14:textId="77777777" w:rsidR="00C833EC" w:rsidRPr="00DB67D0" w:rsidRDefault="00C833EC" w:rsidP="00C833EC">
      <w:pPr>
        <w:pStyle w:val="TableParagraph"/>
        <w:ind w:left="0"/>
        <w:rPr>
          <w:rFonts w:ascii="Open Sans" w:hAnsi="Open Sans" w:cs="Open Sans"/>
          <w:b/>
          <w:bCs/>
          <w:color w:val="371376"/>
          <w:lang w:val="en-GB"/>
        </w:rPr>
      </w:pPr>
    </w:p>
    <w:p w14:paraId="3D4E0E74" w14:textId="2D626889" w:rsidR="001C4AE5" w:rsidRPr="00DB67D0" w:rsidRDefault="00C833EC" w:rsidP="0015744D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  <w:t>Learning Outcomes</w:t>
      </w:r>
    </w:p>
    <w:p w14:paraId="5B04678A" w14:textId="77777777" w:rsidR="00C833EC" w:rsidRPr="00DB67D0" w:rsidRDefault="00C833EC" w:rsidP="001B5062">
      <w:pPr>
        <w:pStyle w:val="TableParagraph"/>
        <w:numPr>
          <w:ilvl w:val="0"/>
          <w:numId w:val="45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the factors that influence how people choose which foods to eat.</w:t>
      </w:r>
    </w:p>
    <w:p w14:paraId="5304EDE0" w14:textId="77777777" w:rsidR="00C833EC" w:rsidRPr="00DB67D0" w:rsidRDefault="00C833EC" w:rsidP="001B5062">
      <w:pPr>
        <w:pStyle w:val="TableParagraph"/>
        <w:numPr>
          <w:ilvl w:val="0"/>
          <w:numId w:val="45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food choices related to religious dietary laws.</w:t>
      </w:r>
    </w:p>
    <w:p w14:paraId="7F2694EB" w14:textId="77777777" w:rsidR="00C833EC" w:rsidRPr="00DB67D0" w:rsidRDefault="00C833EC" w:rsidP="001B5062">
      <w:pPr>
        <w:pStyle w:val="TableParagraph"/>
        <w:numPr>
          <w:ilvl w:val="0"/>
          <w:numId w:val="45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food choices related to ethical and moral beliefs about food.</w:t>
      </w:r>
    </w:p>
    <w:p w14:paraId="2594C71C" w14:textId="77777777" w:rsidR="001C4AE5" w:rsidRPr="00DB67D0" w:rsidRDefault="001C4AE5" w:rsidP="0015744D">
      <w:pPr>
        <w:pStyle w:val="TableParagraph"/>
        <w:ind w:left="0"/>
        <w:rPr>
          <w:rFonts w:ascii="Open Sans" w:hAnsi="Open Sans" w:cs="Open Sans"/>
          <w:b/>
          <w:bCs/>
          <w:color w:val="371376"/>
          <w:lang w:val="en-GB"/>
        </w:rPr>
      </w:pPr>
    </w:p>
    <w:p w14:paraId="04038F3A" w14:textId="77777777" w:rsidR="00B66F61" w:rsidRPr="00DB67D0" w:rsidRDefault="00B66F61" w:rsidP="00B66F61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  <w:t>Possible teaching and learning activities</w:t>
      </w:r>
    </w:p>
    <w:p w14:paraId="05218B99" w14:textId="2A193047" w:rsidR="00B66F61" w:rsidRPr="00DB67D0" w:rsidRDefault="00B66F61" w:rsidP="001B5062">
      <w:pPr>
        <w:pStyle w:val="TableParagraph"/>
        <w:numPr>
          <w:ilvl w:val="0"/>
          <w:numId w:val="46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Food choice – mind map factors that influence food choice e.g. time of day, time to prepare/cook, seasonality, lifestyle, occasion, cost, food preference, special diet.</w:t>
      </w:r>
    </w:p>
    <w:p w14:paraId="72F51258" w14:textId="77777777" w:rsidR="00B66F61" w:rsidRPr="00DB67D0" w:rsidRDefault="00B66F61" w:rsidP="001B5062">
      <w:pPr>
        <w:pStyle w:val="TableParagraph"/>
        <w:numPr>
          <w:ilvl w:val="0"/>
          <w:numId w:val="46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Samples of case studies – explain the factors that will influence their food choice, giving reasons for your answer.</w:t>
      </w:r>
    </w:p>
    <w:p w14:paraId="3ECDA8CA" w14:textId="77777777" w:rsidR="00B66F61" w:rsidRPr="00DB67D0" w:rsidRDefault="00B66F61" w:rsidP="001B5062">
      <w:pPr>
        <w:pStyle w:val="TableParagraph"/>
        <w:numPr>
          <w:ilvl w:val="0"/>
          <w:numId w:val="46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Research principles and beliefs in relation to food/foods that they are not allowed to eat/any special occasions linked to food for the following religions: Judaism, Hinduism, Christianity, Rastafarian, Islam, Sikhism, Buddhism.</w:t>
      </w:r>
    </w:p>
    <w:p w14:paraId="5AD51EA8" w14:textId="7E7405DD" w:rsidR="00B66F61" w:rsidRPr="00DB67D0" w:rsidRDefault="00B66F61" w:rsidP="001B5062">
      <w:pPr>
        <w:pStyle w:val="TableParagraph"/>
        <w:numPr>
          <w:ilvl w:val="0"/>
          <w:numId w:val="46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 xml:space="preserve">Exam style question – </w:t>
      </w:r>
      <w:r w:rsidRPr="00DB67D0">
        <w:rPr>
          <w:rFonts w:ascii="Open Sans" w:hAnsi="Open Sans" w:cs="Open Sans"/>
          <w:color w:val="000000"/>
          <w:kern w:val="28"/>
          <w:lang w:val="en-GB"/>
          <w14:cntxtAlts/>
        </w:rPr>
        <w:t xml:space="preserve">explain the different moral and ethical beliefs that can affect the food choices we make. </w:t>
      </w:r>
    </w:p>
    <w:p w14:paraId="3D05F975" w14:textId="4159A37F" w:rsidR="00B66F61" w:rsidRPr="00807B5C" w:rsidRDefault="00B66F61" w:rsidP="00DB67D0">
      <w:pPr>
        <w:pStyle w:val="ListParagraph"/>
        <w:numPr>
          <w:ilvl w:val="0"/>
          <w:numId w:val="46"/>
        </w:numPr>
        <w:spacing w:after="0"/>
        <w:ind w:left="360"/>
        <w:rPr>
          <w:rFonts w:ascii="Open Sans" w:hAnsi="Open Sans" w:cs="Open Sans"/>
          <w:color w:val="000000"/>
          <w:kern w:val="28"/>
          <w14:cntxtAlts/>
        </w:rPr>
      </w:pPr>
      <w:r w:rsidRPr="00807B5C">
        <w:rPr>
          <w:rFonts w:ascii="Open Sans" w:hAnsi="Open Sans" w:cs="Open Sans"/>
          <w:color w:val="000000"/>
          <w:kern w:val="28"/>
          <w14:cntxtAlts/>
        </w:rPr>
        <w:t>Consider the following when writing your answer – animal welfare, fairtrade, local and seasonal produce, organic, GM foods.</w:t>
      </w:r>
    </w:p>
    <w:p w14:paraId="1F545257" w14:textId="77777777" w:rsidR="00B66F61" w:rsidRPr="00DB67D0" w:rsidRDefault="00B66F61" w:rsidP="00B66F61">
      <w:pPr>
        <w:pStyle w:val="TableParagraph"/>
        <w:ind w:left="0"/>
        <w:rPr>
          <w:rFonts w:ascii="Open Sans" w:hAnsi="Open Sans" w:cs="Open Sans"/>
          <w:b/>
          <w:bCs/>
          <w:color w:val="C8194B"/>
          <w:lang w:val="en-GB"/>
        </w:rPr>
      </w:pPr>
    </w:p>
    <w:p w14:paraId="7EF801E9" w14:textId="0B6E3E2F" w:rsidR="00B66F61" w:rsidRPr="00DB67D0" w:rsidRDefault="00B66F61" w:rsidP="00B66F61">
      <w:pPr>
        <w:pStyle w:val="TableParagraph"/>
        <w:ind w:left="0"/>
        <w:rPr>
          <w:rFonts w:ascii="Open Sans Medium" w:hAnsi="Open Sans Medium" w:cs="Open Sans Medium"/>
          <w:b/>
          <w:bCs/>
          <w:color w:val="C8194B"/>
          <w:sz w:val="24"/>
          <w:szCs w:val="28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C8194B"/>
          <w:sz w:val="24"/>
          <w:szCs w:val="28"/>
          <w:lang w:val="en-GB"/>
        </w:rPr>
        <w:t>Resources</w:t>
      </w:r>
    </w:p>
    <w:p w14:paraId="30C4DA8A" w14:textId="77777777" w:rsidR="00B66F61" w:rsidRPr="00DB67D0" w:rsidRDefault="00B66F61" w:rsidP="001B5062">
      <w:pPr>
        <w:pStyle w:val="TableParagraph"/>
        <w:numPr>
          <w:ilvl w:val="0"/>
          <w:numId w:val="47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 xml:space="preserve">Information sheets. </w:t>
      </w:r>
    </w:p>
    <w:p w14:paraId="0B00AFC9" w14:textId="77777777" w:rsidR="00B66F61" w:rsidRPr="00DB67D0" w:rsidRDefault="00B66F61" w:rsidP="001B5062">
      <w:pPr>
        <w:pStyle w:val="TableParagraph"/>
        <w:numPr>
          <w:ilvl w:val="0"/>
          <w:numId w:val="47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PowerPoint.</w:t>
      </w:r>
    </w:p>
    <w:p w14:paraId="346468B8" w14:textId="77777777" w:rsidR="00B66F61" w:rsidRPr="00DB67D0" w:rsidRDefault="00B66F61" w:rsidP="001B5062">
      <w:pPr>
        <w:pStyle w:val="TableParagraph"/>
        <w:numPr>
          <w:ilvl w:val="0"/>
          <w:numId w:val="47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Guidance on how to structure the exam style question.</w:t>
      </w:r>
    </w:p>
    <w:p w14:paraId="7FF0700E" w14:textId="77777777" w:rsidR="009277EB" w:rsidRPr="00DB67D0" w:rsidRDefault="00B66F61" w:rsidP="001B5062">
      <w:pPr>
        <w:pStyle w:val="TableParagraph"/>
        <w:numPr>
          <w:ilvl w:val="0"/>
          <w:numId w:val="47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Case studies.</w:t>
      </w:r>
    </w:p>
    <w:p w14:paraId="31A585F2" w14:textId="77777777" w:rsidR="009277EB" w:rsidRPr="00DB67D0" w:rsidRDefault="009277EB" w:rsidP="009277EB">
      <w:pPr>
        <w:pStyle w:val="TableParagraph"/>
        <w:ind w:left="0"/>
        <w:rPr>
          <w:rFonts w:ascii="Open Sans" w:hAnsi="Open Sans" w:cs="Open Sans"/>
          <w:lang w:val="en-GB"/>
        </w:rPr>
      </w:pPr>
    </w:p>
    <w:p w14:paraId="623ABF41" w14:textId="4607BB34" w:rsidR="009277EB" w:rsidRPr="00DB67D0" w:rsidRDefault="009277EB" w:rsidP="009277EB">
      <w:pPr>
        <w:pStyle w:val="TableParagraph"/>
        <w:ind w:left="0"/>
        <w:rPr>
          <w:rFonts w:ascii="Open Sans" w:hAnsi="Open Sans" w:cs="Open Sans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4"/>
          <w:szCs w:val="28"/>
          <w:lang w:val="en-GB"/>
        </w:rPr>
        <w:t>Practical Activity</w:t>
      </w:r>
    </w:p>
    <w:p w14:paraId="60375B78" w14:textId="2205F02F" w:rsidR="009277EB" w:rsidRPr="00DB67D0" w:rsidRDefault="009277EB" w:rsidP="00A00A0F">
      <w:pPr>
        <w:pStyle w:val="TableParagraph"/>
        <w:ind w:left="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Fruit tarts decorated with seasonal fruits</w:t>
      </w:r>
      <w:r w:rsidR="007D2726">
        <w:rPr>
          <w:rFonts w:ascii="Open Sans" w:hAnsi="Open Sans" w:cs="Open Sans"/>
          <w:lang w:val="en-GB"/>
        </w:rPr>
        <w:t xml:space="preserve"> </w:t>
      </w:r>
      <w:r w:rsidR="007D2726" w:rsidRPr="007D2726">
        <w:rPr>
          <w:rFonts w:ascii="Open Sans" w:hAnsi="Open Sans" w:cs="Open Sans"/>
          <w:lang w:val="en-GB"/>
        </w:rPr>
        <w:t>or vegetable samosas with seasonal vegetables.</w:t>
      </w:r>
      <w:r w:rsidRPr="00DB67D0">
        <w:rPr>
          <w:rFonts w:ascii="Open Sans" w:hAnsi="Open Sans" w:cs="Open Sans"/>
          <w:lang w:val="en-GB"/>
        </w:rPr>
        <w:t xml:space="preserve"> (Assessment)</w:t>
      </w:r>
    </w:p>
    <w:p w14:paraId="5319A3B7" w14:textId="77777777" w:rsidR="009277EB" w:rsidRPr="00DB67D0" w:rsidRDefault="009277EB" w:rsidP="009277EB">
      <w:pPr>
        <w:pStyle w:val="TableParagraph"/>
        <w:ind w:left="0"/>
        <w:rPr>
          <w:rFonts w:ascii="Open Sans" w:hAnsi="Open Sans" w:cs="Open Sans"/>
          <w:b/>
          <w:bCs/>
          <w:color w:val="371376"/>
          <w:lang w:val="en-GB"/>
        </w:rPr>
      </w:pPr>
    </w:p>
    <w:p w14:paraId="2BCF7DD1" w14:textId="7AA93319" w:rsidR="009277EB" w:rsidRPr="00DB67D0" w:rsidRDefault="009277EB" w:rsidP="009277EB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4"/>
          <w:szCs w:val="24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4"/>
          <w:szCs w:val="24"/>
          <w:lang w:val="en-GB"/>
        </w:rPr>
        <w:t>Learning Outcome</w:t>
      </w:r>
    </w:p>
    <w:p w14:paraId="45F08BBC" w14:textId="66A7B97A" w:rsidR="001C4AE5" w:rsidRPr="00DB67D0" w:rsidRDefault="009277EB" w:rsidP="0015744D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  <w:r w:rsidRPr="00DB67D0">
        <w:rPr>
          <w:rFonts w:ascii="Open Sans" w:hAnsi="Open Sans" w:cs="Open Sans"/>
          <w:lang w:val="en-GB"/>
        </w:rPr>
        <w:t>To apply practical skills: making a dough, making a starch-based sauce, finishing techniques, use of the oven.</w:t>
      </w:r>
    </w:p>
    <w:p w14:paraId="428AC1B8" w14:textId="77777777" w:rsidR="001C4AE5" w:rsidRPr="00DB67D0" w:rsidRDefault="001C4AE5" w:rsidP="0015744D">
      <w:pPr>
        <w:pStyle w:val="TableParagraph"/>
        <w:ind w:left="0"/>
        <w:rPr>
          <w:rFonts w:ascii="Open Sans" w:hAnsi="Open Sans" w:cs="Open Sans"/>
          <w:b/>
          <w:bCs/>
          <w:color w:val="371376"/>
          <w:lang w:val="en-GB"/>
        </w:rPr>
      </w:pPr>
    </w:p>
    <w:p w14:paraId="42748853" w14:textId="77777777" w:rsidR="009277EB" w:rsidRPr="00DB67D0" w:rsidRDefault="009277EB" w:rsidP="009277EB">
      <w:pPr>
        <w:pStyle w:val="TableParagraph"/>
        <w:ind w:left="0"/>
        <w:rPr>
          <w:rFonts w:ascii="Open Sans Medium" w:hAnsi="Open Sans Medium" w:cs="Open Sans Medium"/>
          <w:b/>
          <w:bCs/>
          <w:color w:val="C8194B"/>
          <w:sz w:val="24"/>
          <w:szCs w:val="28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C8194B"/>
          <w:sz w:val="24"/>
          <w:szCs w:val="28"/>
          <w:lang w:val="en-GB"/>
        </w:rPr>
        <w:t>Resources</w:t>
      </w:r>
    </w:p>
    <w:p w14:paraId="2666DA98" w14:textId="0D4AEA78" w:rsidR="001C4AE5" w:rsidRPr="00DB67D0" w:rsidRDefault="009277EB" w:rsidP="0015744D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  <w:r w:rsidRPr="00DB67D0">
        <w:rPr>
          <w:rFonts w:ascii="Open Sans" w:hAnsi="Open Sans" w:cs="Open Sans"/>
          <w:lang w:val="en-GB"/>
        </w:rPr>
        <w:t>PowerPoint: images of what a good fruit tarts</w:t>
      </w:r>
      <w:r w:rsidR="007D2726">
        <w:rPr>
          <w:rFonts w:ascii="Open Sans" w:hAnsi="Open Sans" w:cs="Open Sans"/>
          <w:lang w:val="en-GB"/>
        </w:rPr>
        <w:t>/vegetable samosas</w:t>
      </w:r>
      <w:r w:rsidRPr="00DB67D0">
        <w:rPr>
          <w:rFonts w:ascii="Open Sans" w:hAnsi="Open Sans" w:cs="Open Sans"/>
          <w:lang w:val="en-GB"/>
        </w:rPr>
        <w:t xml:space="preserve"> looks like, equipment list, ingredients, method and ideas of how the dish could be upskilled.</w:t>
      </w:r>
    </w:p>
    <w:p w14:paraId="7A3293CB" w14:textId="77777777" w:rsidR="001C4AE5" w:rsidRPr="00DB67D0" w:rsidRDefault="001C4AE5" w:rsidP="0015744D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</w:p>
    <w:p w14:paraId="7BBE6CD9" w14:textId="77777777" w:rsidR="009277EB" w:rsidRPr="00DB67D0" w:rsidRDefault="009277EB">
      <w:pPr>
        <w:spacing w:line="240" w:lineRule="auto"/>
        <w:rPr>
          <w:rFonts w:ascii="Open Sans Medium" w:eastAsia="AQA Chevin Pro Medium" w:hAnsi="Open Sans Medium" w:cs="Open Sans Medium"/>
          <w:b/>
          <w:bCs/>
          <w:color w:val="371376"/>
          <w:sz w:val="28"/>
          <w:szCs w:val="32"/>
          <w:lang w:eastAsia="en-US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8"/>
          <w:szCs w:val="32"/>
        </w:rPr>
        <w:br w:type="page"/>
      </w:r>
    </w:p>
    <w:p w14:paraId="69919ABE" w14:textId="0AE8523C" w:rsidR="009277EB" w:rsidRPr="00DB67D0" w:rsidRDefault="009277EB" w:rsidP="009277EB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36"/>
          <w:szCs w:val="36"/>
          <w:lang w:val="en-GB"/>
        </w:rPr>
      </w:pPr>
      <w:bookmarkStart w:id="13" w:name="w11"/>
      <w:r w:rsidRPr="00DB67D0">
        <w:rPr>
          <w:rFonts w:ascii="Open Sans Medium" w:hAnsi="Open Sans Medium" w:cs="Open Sans Medium"/>
          <w:b/>
          <w:bCs/>
          <w:color w:val="371376"/>
          <w:sz w:val="36"/>
          <w:szCs w:val="36"/>
          <w:lang w:val="en-GB"/>
        </w:rPr>
        <w:lastRenderedPageBreak/>
        <w:t>Week 11</w:t>
      </w:r>
    </w:p>
    <w:bookmarkEnd w:id="13"/>
    <w:p w14:paraId="11EA4FE1" w14:textId="77777777" w:rsidR="009277EB" w:rsidRPr="00DB67D0" w:rsidRDefault="009277EB" w:rsidP="009277EB">
      <w:pPr>
        <w:pStyle w:val="TableParagraph"/>
        <w:ind w:left="0"/>
        <w:rPr>
          <w:rFonts w:ascii="Open Sans" w:hAnsi="Open Sans" w:cs="Open Sans"/>
          <w:b/>
          <w:bCs/>
          <w:color w:val="371376"/>
          <w:lang w:val="en-GB"/>
        </w:rPr>
      </w:pPr>
    </w:p>
    <w:p w14:paraId="650730F2" w14:textId="4FE83E46" w:rsidR="009277EB" w:rsidRPr="00DB67D0" w:rsidRDefault="009277EB" w:rsidP="009277EB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  <w:t>Lesson</w:t>
      </w:r>
      <w:r w:rsidR="00DB67D0"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  <w:t>s</w:t>
      </w:r>
      <w:r w:rsidRPr="00DB67D0"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  <w:t xml:space="preserve"> 2</w:t>
      </w:r>
      <w:r w:rsidR="00ED264A" w:rsidRPr="00DB67D0"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  <w:t>1</w:t>
      </w:r>
      <w:r w:rsidRPr="00DB67D0"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  <w:t xml:space="preserve"> and 2</w:t>
      </w:r>
      <w:r w:rsidR="00ED264A" w:rsidRPr="00DB67D0"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  <w:t>2</w:t>
      </w:r>
    </w:p>
    <w:p w14:paraId="5FED9552" w14:textId="77777777" w:rsidR="009277EB" w:rsidRPr="00DB67D0" w:rsidRDefault="009277EB" w:rsidP="009277EB">
      <w:pPr>
        <w:pStyle w:val="TableParagraph"/>
        <w:ind w:left="0"/>
        <w:rPr>
          <w:rFonts w:ascii="Open Sans" w:hAnsi="Open Sans" w:cs="Open Sans"/>
          <w:b/>
          <w:bCs/>
          <w:color w:val="371376"/>
          <w:lang w:val="en-GB"/>
        </w:rPr>
      </w:pPr>
    </w:p>
    <w:p w14:paraId="388649B9" w14:textId="77777777" w:rsidR="009277EB" w:rsidRPr="00DB67D0" w:rsidRDefault="009277EB" w:rsidP="009277EB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  <w:t>Learning Outcomes</w:t>
      </w:r>
    </w:p>
    <w:p w14:paraId="39E2BBFD" w14:textId="77777777" w:rsidR="00ED264A" w:rsidRPr="00DB67D0" w:rsidRDefault="00ED264A" w:rsidP="001B5062">
      <w:pPr>
        <w:pStyle w:val="TableParagraph"/>
        <w:numPr>
          <w:ilvl w:val="0"/>
          <w:numId w:val="48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why food labels are used and how they influence food choice.</w:t>
      </w:r>
    </w:p>
    <w:p w14:paraId="4A52BDC3" w14:textId="77777777" w:rsidR="00ED264A" w:rsidRPr="00DB67D0" w:rsidRDefault="00ED264A" w:rsidP="001B5062">
      <w:pPr>
        <w:pStyle w:val="TableParagraph"/>
        <w:numPr>
          <w:ilvl w:val="0"/>
          <w:numId w:val="48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 xml:space="preserve">To understand what the law says about food labelling. </w:t>
      </w:r>
    </w:p>
    <w:p w14:paraId="6346CE69" w14:textId="77777777" w:rsidR="00ED264A" w:rsidRPr="00DB67D0" w:rsidRDefault="00ED264A" w:rsidP="001B5062">
      <w:pPr>
        <w:pStyle w:val="TableParagraph"/>
        <w:numPr>
          <w:ilvl w:val="0"/>
          <w:numId w:val="48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how to interpret nutrition information on a food label.</w:t>
      </w:r>
    </w:p>
    <w:p w14:paraId="60F30793" w14:textId="77777777" w:rsidR="001C4AE5" w:rsidRPr="00DB67D0" w:rsidRDefault="001C4AE5" w:rsidP="0015744D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lang w:val="en-GB"/>
        </w:rPr>
      </w:pPr>
    </w:p>
    <w:p w14:paraId="246920D8" w14:textId="77777777" w:rsidR="00ED264A" w:rsidRPr="00DB67D0" w:rsidRDefault="00ED264A" w:rsidP="00ED264A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  <w:t>Possible teaching and learning activities</w:t>
      </w:r>
    </w:p>
    <w:p w14:paraId="14AB0F35" w14:textId="0C98EE55" w:rsidR="00ED264A" w:rsidRPr="00DB67D0" w:rsidRDefault="00ED264A" w:rsidP="001B5062">
      <w:pPr>
        <w:pStyle w:val="TableParagraph"/>
        <w:numPr>
          <w:ilvl w:val="0"/>
          <w:numId w:val="49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Packaging and labelling</w:t>
      </w:r>
      <w:r w:rsidR="00807B5C">
        <w:rPr>
          <w:rFonts w:ascii="Open Sans" w:hAnsi="Open Sans" w:cs="Open Sans"/>
          <w:lang w:val="en-GB"/>
        </w:rPr>
        <w:t>.</w:t>
      </w:r>
    </w:p>
    <w:p w14:paraId="01731AE1" w14:textId="77777777" w:rsidR="00ED264A" w:rsidRPr="00DB67D0" w:rsidRDefault="00ED264A" w:rsidP="001B5062">
      <w:pPr>
        <w:pStyle w:val="TableParagraph"/>
        <w:numPr>
          <w:ilvl w:val="0"/>
          <w:numId w:val="49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Examples of natural packaging e.g. banana, pasty, sausage.</w:t>
      </w:r>
    </w:p>
    <w:p w14:paraId="37DAED2D" w14:textId="77777777" w:rsidR="00ED264A" w:rsidRPr="00DB67D0" w:rsidRDefault="00ED264A" w:rsidP="001B5062">
      <w:pPr>
        <w:pStyle w:val="TableParagraph"/>
        <w:numPr>
          <w:ilvl w:val="0"/>
          <w:numId w:val="49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Why are foods packaged?</w:t>
      </w:r>
    </w:p>
    <w:p w14:paraId="259CFE3C" w14:textId="23495A26" w:rsidR="00ED264A" w:rsidRPr="00DB67D0" w:rsidRDefault="00ED264A" w:rsidP="001B5062">
      <w:pPr>
        <w:pStyle w:val="TableParagraph"/>
        <w:numPr>
          <w:ilvl w:val="0"/>
          <w:numId w:val="49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Advantages and disadvantages of the following packaging materials: glass, card/paperboard, plastic, metal cans, oven proof paperboard.</w:t>
      </w:r>
    </w:p>
    <w:p w14:paraId="63706BF4" w14:textId="77777777" w:rsidR="00ED264A" w:rsidRPr="00DB67D0" w:rsidRDefault="00ED264A" w:rsidP="001B5062">
      <w:pPr>
        <w:pStyle w:val="TableParagraph"/>
        <w:numPr>
          <w:ilvl w:val="0"/>
          <w:numId w:val="49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Why food labels are used and how they influence food choice – e.g. to give consumers information, to attract consumers, to appeal to target groups.</w:t>
      </w:r>
    </w:p>
    <w:p w14:paraId="1F4C8478" w14:textId="0A366294" w:rsidR="00ED264A" w:rsidRPr="00DB67D0" w:rsidRDefault="00ED264A" w:rsidP="001B5062">
      <w:pPr>
        <w:pStyle w:val="TableParagraph"/>
        <w:numPr>
          <w:ilvl w:val="0"/>
          <w:numId w:val="49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Mandatory information required on a food label:</w:t>
      </w:r>
    </w:p>
    <w:p w14:paraId="5582BF04" w14:textId="77777777" w:rsidR="00ED264A" w:rsidRPr="00DB67D0" w:rsidRDefault="00ED264A" w:rsidP="001B5062">
      <w:pPr>
        <w:pStyle w:val="TableParagraph"/>
        <w:numPr>
          <w:ilvl w:val="0"/>
          <w:numId w:val="50"/>
        </w:numPr>
        <w:ind w:left="842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Name of food product</w:t>
      </w:r>
    </w:p>
    <w:p w14:paraId="13E6EAFA" w14:textId="77777777" w:rsidR="00ED264A" w:rsidRPr="00DB67D0" w:rsidRDefault="00ED264A" w:rsidP="001B5062">
      <w:pPr>
        <w:pStyle w:val="TableParagraph"/>
        <w:numPr>
          <w:ilvl w:val="0"/>
          <w:numId w:val="50"/>
        </w:numPr>
        <w:ind w:left="842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List of ingredients</w:t>
      </w:r>
    </w:p>
    <w:p w14:paraId="1CD1293A" w14:textId="77777777" w:rsidR="00ED264A" w:rsidRPr="00DB67D0" w:rsidRDefault="00ED264A" w:rsidP="001B5062">
      <w:pPr>
        <w:pStyle w:val="TableParagraph"/>
        <w:numPr>
          <w:ilvl w:val="0"/>
          <w:numId w:val="50"/>
        </w:numPr>
        <w:ind w:left="842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Allergen information</w:t>
      </w:r>
    </w:p>
    <w:p w14:paraId="1F275696" w14:textId="77777777" w:rsidR="00ED264A" w:rsidRPr="00DB67D0" w:rsidRDefault="00ED264A" w:rsidP="001B5062">
      <w:pPr>
        <w:pStyle w:val="TableParagraph"/>
        <w:numPr>
          <w:ilvl w:val="0"/>
          <w:numId w:val="50"/>
        </w:numPr>
        <w:ind w:left="842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Net quantity</w:t>
      </w:r>
    </w:p>
    <w:p w14:paraId="43317B07" w14:textId="77777777" w:rsidR="00ED264A" w:rsidRPr="00DB67D0" w:rsidRDefault="00ED264A" w:rsidP="001B5062">
      <w:pPr>
        <w:pStyle w:val="TableParagraph"/>
        <w:numPr>
          <w:ilvl w:val="0"/>
          <w:numId w:val="50"/>
        </w:numPr>
        <w:ind w:left="842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Storage conditions and date labelling</w:t>
      </w:r>
    </w:p>
    <w:p w14:paraId="5C49A0C5" w14:textId="77777777" w:rsidR="00ED264A" w:rsidRPr="00DB67D0" w:rsidRDefault="00ED264A" w:rsidP="001B5062">
      <w:pPr>
        <w:pStyle w:val="TableParagraph"/>
        <w:numPr>
          <w:ilvl w:val="0"/>
          <w:numId w:val="50"/>
        </w:numPr>
        <w:ind w:left="842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Name and address of manufacturer</w:t>
      </w:r>
    </w:p>
    <w:p w14:paraId="0FA98E9F" w14:textId="77777777" w:rsidR="00ED264A" w:rsidRPr="00DB67D0" w:rsidRDefault="00ED264A" w:rsidP="001B5062">
      <w:pPr>
        <w:pStyle w:val="TableParagraph"/>
        <w:numPr>
          <w:ilvl w:val="0"/>
          <w:numId w:val="50"/>
        </w:numPr>
        <w:ind w:left="842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Country of origin or place of provenance</w:t>
      </w:r>
    </w:p>
    <w:p w14:paraId="76D11032" w14:textId="77777777" w:rsidR="00ED264A" w:rsidRPr="00DB67D0" w:rsidRDefault="00ED264A" w:rsidP="001B5062">
      <w:pPr>
        <w:pStyle w:val="TableParagraph"/>
        <w:numPr>
          <w:ilvl w:val="0"/>
          <w:numId w:val="50"/>
        </w:numPr>
        <w:ind w:left="842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Preparation instructions</w:t>
      </w:r>
    </w:p>
    <w:p w14:paraId="491684F8" w14:textId="0AB4E513" w:rsidR="00ED264A" w:rsidRPr="00DB67D0" w:rsidRDefault="00ED264A" w:rsidP="001B5062">
      <w:pPr>
        <w:pStyle w:val="TableParagraph"/>
        <w:numPr>
          <w:ilvl w:val="0"/>
          <w:numId w:val="50"/>
        </w:numPr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Nutritional declaration</w:t>
      </w:r>
      <w:r w:rsidR="00807B5C">
        <w:rPr>
          <w:rFonts w:ascii="Open Sans" w:hAnsi="Open Sans" w:cs="Open Sans"/>
          <w:lang w:val="en-GB"/>
        </w:rPr>
        <w:t>.</w:t>
      </w:r>
    </w:p>
    <w:p w14:paraId="1BC15F72" w14:textId="2D058D9D" w:rsidR="00ED264A" w:rsidRPr="00DB67D0" w:rsidRDefault="00ED264A" w:rsidP="001B5062">
      <w:pPr>
        <w:pStyle w:val="TableParagraph"/>
        <w:numPr>
          <w:ilvl w:val="0"/>
          <w:numId w:val="51"/>
        </w:numPr>
        <w:ind w:left="36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Additional information:</w:t>
      </w:r>
    </w:p>
    <w:p w14:paraId="6477485E" w14:textId="77777777" w:rsidR="00ED264A" w:rsidRPr="00DB67D0" w:rsidRDefault="00ED264A" w:rsidP="00591497">
      <w:pPr>
        <w:pStyle w:val="TableParagraph"/>
        <w:numPr>
          <w:ilvl w:val="0"/>
          <w:numId w:val="52"/>
        </w:numPr>
        <w:ind w:left="87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Barcode</w:t>
      </w:r>
    </w:p>
    <w:p w14:paraId="4F202194" w14:textId="77777777" w:rsidR="00ED264A" w:rsidRPr="00DB67D0" w:rsidRDefault="00ED264A" w:rsidP="00591497">
      <w:pPr>
        <w:pStyle w:val="TableParagraph"/>
        <w:numPr>
          <w:ilvl w:val="0"/>
          <w:numId w:val="52"/>
        </w:numPr>
        <w:ind w:left="87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Image of the food product</w:t>
      </w:r>
    </w:p>
    <w:p w14:paraId="1EB50608" w14:textId="047EE6C3" w:rsidR="00ED264A" w:rsidRPr="00DB67D0" w:rsidRDefault="00ED264A" w:rsidP="00591497">
      <w:pPr>
        <w:pStyle w:val="TableParagraph"/>
        <w:numPr>
          <w:ilvl w:val="0"/>
          <w:numId w:val="52"/>
        </w:numPr>
        <w:ind w:left="87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Price</w:t>
      </w:r>
      <w:r w:rsidR="00807B5C">
        <w:rPr>
          <w:rFonts w:ascii="Open Sans" w:hAnsi="Open Sans" w:cs="Open Sans"/>
          <w:lang w:val="en-GB"/>
        </w:rPr>
        <w:t>.</w:t>
      </w:r>
    </w:p>
    <w:p w14:paraId="6B252725" w14:textId="77777777" w:rsidR="005E1E93" w:rsidRPr="00DB67D0" w:rsidRDefault="00ED264A" w:rsidP="001B5062">
      <w:pPr>
        <w:pStyle w:val="TableParagraph"/>
        <w:numPr>
          <w:ilvl w:val="0"/>
          <w:numId w:val="53"/>
        </w:numPr>
        <w:ind w:left="36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 xml:space="preserve">Explain why packaging is considered harmful to the environment. </w:t>
      </w:r>
    </w:p>
    <w:p w14:paraId="535904DD" w14:textId="77777777" w:rsidR="005E1E93" w:rsidRPr="00DB67D0" w:rsidRDefault="005E1E93" w:rsidP="005E1E93">
      <w:pPr>
        <w:pStyle w:val="TableParagraph"/>
        <w:ind w:left="360"/>
        <w:jc w:val="both"/>
        <w:rPr>
          <w:rFonts w:ascii="Open Sans" w:hAnsi="Open Sans" w:cs="Open Sans"/>
          <w:lang w:val="en-GB"/>
        </w:rPr>
      </w:pPr>
    </w:p>
    <w:p w14:paraId="40B0E47E" w14:textId="0B5B9468" w:rsidR="005E1E93" w:rsidRPr="00DB67D0" w:rsidRDefault="005E1E93" w:rsidP="005E1E93">
      <w:pPr>
        <w:pStyle w:val="TableParagraph"/>
        <w:ind w:left="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C8194B"/>
          <w:sz w:val="24"/>
          <w:szCs w:val="28"/>
          <w:lang w:val="en-GB"/>
        </w:rPr>
        <w:t>Resources</w:t>
      </w:r>
    </w:p>
    <w:p w14:paraId="7A78705E" w14:textId="765E36A4" w:rsidR="005E1E93" w:rsidRPr="00DB67D0" w:rsidRDefault="005E1E93" w:rsidP="001B5062">
      <w:pPr>
        <w:pStyle w:val="TableParagraph"/>
        <w:numPr>
          <w:ilvl w:val="0"/>
          <w:numId w:val="53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PowerPoint</w:t>
      </w:r>
      <w:r w:rsidR="00807B5C">
        <w:rPr>
          <w:rFonts w:ascii="Open Sans" w:hAnsi="Open Sans" w:cs="Open Sans"/>
          <w:lang w:val="en-GB"/>
        </w:rPr>
        <w:t>.</w:t>
      </w:r>
    </w:p>
    <w:p w14:paraId="797BB018" w14:textId="1BC2C829" w:rsidR="005E1E93" w:rsidRPr="00DB67D0" w:rsidRDefault="005E1E93" w:rsidP="001B5062">
      <w:pPr>
        <w:pStyle w:val="TableParagraph"/>
        <w:numPr>
          <w:ilvl w:val="0"/>
          <w:numId w:val="53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 xml:space="preserve">Samples/images of </w:t>
      </w:r>
      <w:r w:rsidR="006001DB" w:rsidRPr="00DB67D0">
        <w:rPr>
          <w:rFonts w:ascii="Open Sans" w:hAnsi="Open Sans" w:cs="Open Sans"/>
          <w:lang w:val="en-GB"/>
        </w:rPr>
        <w:t>packaging from</w:t>
      </w:r>
      <w:r w:rsidRPr="00DB67D0">
        <w:rPr>
          <w:rFonts w:ascii="Open Sans" w:hAnsi="Open Sans" w:cs="Open Sans"/>
          <w:lang w:val="en-GB"/>
        </w:rPr>
        <w:t xml:space="preserve"> across the price range e.g. economy, own brand and luxury food products.</w:t>
      </w:r>
    </w:p>
    <w:p w14:paraId="77B30E0D" w14:textId="121D5C4C" w:rsidR="005E1E93" w:rsidRPr="00DB67D0" w:rsidRDefault="005E1E93" w:rsidP="001B5062">
      <w:pPr>
        <w:pStyle w:val="TableParagraph"/>
        <w:numPr>
          <w:ilvl w:val="0"/>
          <w:numId w:val="53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You tube clips about the impact of packaging on the environment.</w:t>
      </w:r>
    </w:p>
    <w:p w14:paraId="2B2EF658" w14:textId="4D622EAF" w:rsidR="005E1E93" w:rsidRPr="00DB67D0" w:rsidRDefault="005E1E93" w:rsidP="001B5062">
      <w:pPr>
        <w:pStyle w:val="TableParagraph"/>
        <w:numPr>
          <w:ilvl w:val="0"/>
          <w:numId w:val="53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Quiz: Lists of ingredients and students asked to identify the food product.</w:t>
      </w:r>
    </w:p>
    <w:p w14:paraId="43AD5DEB" w14:textId="77777777" w:rsidR="005E1E93" w:rsidRPr="00DB67D0" w:rsidRDefault="005E1E93" w:rsidP="001B5062">
      <w:pPr>
        <w:pStyle w:val="TableParagraph"/>
        <w:numPr>
          <w:ilvl w:val="0"/>
          <w:numId w:val="53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Sheet with example of a food label – students annotate the mandatory information.</w:t>
      </w:r>
    </w:p>
    <w:p w14:paraId="123562D6" w14:textId="77777777" w:rsidR="00ED264A" w:rsidRPr="00DB67D0" w:rsidRDefault="00ED264A" w:rsidP="00ED264A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4"/>
          <w:szCs w:val="28"/>
          <w:lang w:val="en-GB"/>
        </w:rPr>
      </w:pPr>
    </w:p>
    <w:p w14:paraId="0BD95275" w14:textId="77777777" w:rsidR="005E1E93" w:rsidRPr="00DB67D0" w:rsidRDefault="005E1E93">
      <w:pPr>
        <w:spacing w:line="240" w:lineRule="auto"/>
        <w:rPr>
          <w:rFonts w:ascii="Open Sans Medium" w:eastAsia="AQA Chevin Pro Medium" w:hAnsi="Open Sans Medium" w:cs="Open Sans Medium"/>
          <w:b/>
          <w:bCs/>
          <w:color w:val="371376"/>
          <w:sz w:val="24"/>
          <w:szCs w:val="28"/>
          <w:lang w:eastAsia="en-US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4"/>
          <w:szCs w:val="28"/>
        </w:rPr>
        <w:br w:type="page"/>
      </w:r>
    </w:p>
    <w:p w14:paraId="4CD6F0C1" w14:textId="581DD74C" w:rsidR="00ED264A" w:rsidRPr="00DB67D0" w:rsidRDefault="00ED264A" w:rsidP="00ED264A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4"/>
          <w:szCs w:val="28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4"/>
          <w:szCs w:val="28"/>
          <w:lang w:val="en-GB"/>
        </w:rPr>
        <w:lastRenderedPageBreak/>
        <w:t>Practical activity</w:t>
      </w:r>
    </w:p>
    <w:p w14:paraId="6CDEF49A" w14:textId="48F412EC" w:rsidR="00ED264A" w:rsidRPr="00DB67D0" w:rsidRDefault="00ED264A" w:rsidP="00ED264A">
      <w:pPr>
        <w:pStyle w:val="TableParagraph"/>
        <w:ind w:left="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 xml:space="preserve">Stuffed </w:t>
      </w:r>
      <w:r w:rsidR="007D2726" w:rsidRPr="00DB67D0">
        <w:rPr>
          <w:rFonts w:ascii="Open Sans" w:hAnsi="Open Sans" w:cs="Open Sans"/>
          <w:lang w:val="en-GB"/>
        </w:rPr>
        <w:t>pepper</w:t>
      </w:r>
      <w:r w:rsidR="007D2726">
        <w:rPr>
          <w:rFonts w:ascii="Open Sans" w:hAnsi="Open Sans" w:cs="Open Sans"/>
          <w:lang w:val="en-GB"/>
        </w:rPr>
        <w:t>s/mushrooms</w:t>
      </w:r>
    </w:p>
    <w:p w14:paraId="6AC6E544" w14:textId="77777777" w:rsidR="001C4AE5" w:rsidRPr="00DB67D0" w:rsidRDefault="001C4AE5" w:rsidP="0015744D">
      <w:pPr>
        <w:pStyle w:val="TableParagraph"/>
        <w:ind w:left="0"/>
        <w:rPr>
          <w:rFonts w:ascii="Open Sans" w:hAnsi="Open Sans" w:cs="Open Sans"/>
          <w:b/>
          <w:bCs/>
          <w:color w:val="371376"/>
          <w:lang w:val="en-GB"/>
        </w:rPr>
      </w:pPr>
    </w:p>
    <w:p w14:paraId="6093CEE9" w14:textId="481A3041" w:rsidR="005E1E93" w:rsidRPr="00DB67D0" w:rsidRDefault="005E1E93" w:rsidP="005E1E93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4"/>
          <w:szCs w:val="24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4"/>
          <w:szCs w:val="24"/>
          <w:lang w:val="en-GB"/>
        </w:rPr>
        <w:t>Learning Outcome</w:t>
      </w:r>
    </w:p>
    <w:p w14:paraId="3CF87C11" w14:textId="77777777" w:rsidR="005E1E93" w:rsidRPr="00DB67D0" w:rsidRDefault="005E1E93" w:rsidP="005E1E93">
      <w:pPr>
        <w:pStyle w:val="TableParagraph"/>
        <w:ind w:left="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apply practical skills: vegetable preparation – chopping, slicing, use of the hob.</w:t>
      </w:r>
    </w:p>
    <w:p w14:paraId="694AB1CE" w14:textId="77777777" w:rsidR="001C4AE5" w:rsidRPr="00DB67D0" w:rsidRDefault="001C4AE5" w:rsidP="0015744D">
      <w:pPr>
        <w:pStyle w:val="TableParagraph"/>
        <w:ind w:left="0"/>
        <w:rPr>
          <w:rFonts w:ascii="Open Sans" w:hAnsi="Open Sans" w:cs="Open Sans"/>
          <w:b/>
          <w:bCs/>
          <w:color w:val="371376"/>
          <w:lang w:val="en-GB"/>
        </w:rPr>
      </w:pPr>
    </w:p>
    <w:p w14:paraId="33FB4105" w14:textId="77777777" w:rsidR="005E1E93" w:rsidRPr="00DB67D0" w:rsidRDefault="005E1E93" w:rsidP="005E1E93">
      <w:pPr>
        <w:pStyle w:val="TableParagraph"/>
        <w:ind w:left="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C8194B"/>
          <w:sz w:val="24"/>
          <w:szCs w:val="28"/>
          <w:lang w:val="en-GB"/>
        </w:rPr>
        <w:t>Resources</w:t>
      </w:r>
    </w:p>
    <w:p w14:paraId="5AE91EA2" w14:textId="111C004E" w:rsidR="001C4AE5" w:rsidRPr="00DB67D0" w:rsidRDefault="005E1E93" w:rsidP="0015744D">
      <w:pPr>
        <w:pStyle w:val="TableParagraph"/>
        <w:ind w:left="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PowerPoint: images of what good stuffed peppers</w:t>
      </w:r>
      <w:r w:rsidR="007D2726">
        <w:rPr>
          <w:rFonts w:ascii="Open Sans" w:hAnsi="Open Sans" w:cs="Open Sans"/>
          <w:lang w:val="en-GB"/>
        </w:rPr>
        <w:t>/mushrooms</w:t>
      </w:r>
      <w:r w:rsidRPr="00DB67D0">
        <w:rPr>
          <w:rFonts w:ascii="Open Sans" w:hAnsi="Open Sans" w:cs="Open Sans"/>
          <w:lang w:val="en-GB"/>
        </w:rPr>
        <w:t xml:space="preserve"> look like, equipment list, ingredients, method and ideas of how the dish could be upskilled.</w:t>
      </w:r>
    </w:p>
    <w:p w14:paraId="4EC8A482" w14:textId="77777777" w:rsidR="00B925DC" w:rsidRPr="00DB67D0" w:rsidRDefault="00B925DC" w:rsidP="0015744D">
      <w:pPr>
        <w:pStyle w:val="TableParagraph"/>
        <w:ind w:left="0"/>
        <w:rPr>
          <w:rFonts w:ascii="Open Sans" w:hAnsi="Open Sans" w:cs="Open Sans"/>
          <w:lang w:val="en-GB"/>
        </w:rPr>
      </w:pPr>
    </w:p>
    <w:p w14:paraId="01CD0F2D" w14:textId="77777777" w:rsidR="00DD13D8" w:rsidRPr="00DB67D0" w:rsidRDefault="00DD13D8">
      <w:pPr>
        <w:spacing w:line="240" w:lineRule="auto"/>
        <w:rPr>
          <w:rFonts w:ascii="Open Sans Medium" w:eastAsia="AQA Chevin Pro Medium" w:hAnsi="Open Sans Medium" w:cs="Open Sans Medium"/>
          <w:b/>
          <w:bCs/>
          <w:color w:val="371376"/>
          <w:sz w:val="28"/>
          <w:szCs w:val="32"/>
          <w:lang w:eastAsia="en-US"/>
        </w:rPr>
      </w:pPr>
      <w:r w:rsidRPr="00807B5C">
        <w:rPr>
          <w:rFonts w:ascii="Open Sans Medium" w:hAnsi="Open Sans Medium" w:cs="Open Sans Medium"/>
          <w:b/>
          <w:bCs/>
          <w:color w:val="371376"/>
          <w:sz w:val="28"/>
          <w:szCs w:val="32"/>
        </w:rPr>
        <w:br w:type="page"/>
      </w:r>
    </w:p>
    <w:p w14:paraId="53073739" w14:textId="0B1A0F63" w:rsidR="00B925DC" w:rsidRPr="00DB67D0" w:rsidRDefault="00B925DC" w:rsidP="00B925DC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36"/>
          <w:szCs w:val="36"/>
          <w:lang w:val="en-GB"/>
        </w:rPr>
      </w:pPr>
      <w:bookmarkStart w:id="14" w:name="w12"/>
      <w:r w:rsidRPr="00DB67D0">
        <w:rPr>
          <w:rFonts w:ascii="Open Sans Medium" w:hAnsi="Open Sans Medium" w:cs="Open Sans Medium"/>
          <w:b/>
          <w:bCs/>
          <w:color w:val="371376"/>
          <w:sz w:val="36"/>
          <w:szCs w:val="36"/>
          <w:lang w:val="en-GB"/>
        </w:rPr>
        <w:lastRenderedPageBreak/>
        <w:t>Week 12</w:t>
      </w:r>
    </w:p>
    <w:bookmarkEnd w:id="14"/>
    <w:p w14:paraId="56DE68B0" w14:textId="77777777" w:rsidR="00B925DC" w:rsidRPr="00DB67D0" w:rsidRDefault="00B925DC" w:rsidP="00B925DC">
      <w:pPr>
        <w:pStyle w:val="TableParagraph"/>
        <w:ind w:left="0"/>
        <w:rPr>
          <w:rFonts w:ascii="Open Sans" w:hAnsi="Open Sans" w:cs="Open Sans"/>
          <w:b/>
          <w:bCs/>
          <w:color w:val="371376"/>
          <w:lang w:val="en-GB"/>
        </w:rPr>
      </w:pPr>
    </w:p>
    <w:p w14:paraId="2D62FFC1" w14:textId="35BD251D" w:rsidR="00B925DC" w:rsidRPr="00DB67D0" w:rsidRDefault="00B925DC" w:rsidP="00B925DC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  <w:t>Lesson</w:t>
      </w:r>
      <w:r w:rsidR="00DB67D0"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  <w:t>s</w:t>
      </w:r>
      <w:r w:rsidRPr="00DB67D0"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  <w:t xml:space="preserve"> 23 and 24</w:t>
      </w:r>
    </w:p>
    <w:p w14:paraId="49FA6475" w14:textId="77777777" w:rsidR="00B925DC" w:rsidRPr="00DB67D0" w:rsidRDefault="00B925DC" w:rsidP="00B925DC">
      <w:pPr>
        <w:pStyle w:val="TableParagraph"/>
        <w:ind w:left="0"/>
        <w:rPr>
          <w:rFonts w:ascii="Open Sans" w:hAnsi="Open Sans" w:cs="Open Sans"/>
          <w:b/>
          <w:bCs/>
          <w:color w:val="371376"/>
          <w:lang w:val="en-GB"/>
        </w:rPr>
      </w:pPr>
    </w:p>
    <w:p w14:paraId="25ECB213" w14:textId="2FBA164A" w:rsidR="00B925DC" w:rsidRPr="00DB67D0" w:rsidRDefault="00B925DC" w:rsidP="00B925DC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  <w:t>Learning Outcome</w:t>
      </w:r>
    </w:p>
    <w:p w14:paraId="21AC874B" w14:textId="77777777" w:rsidR="00B925DC" w:rsidRPr="00DB67D0" w:rsidRDefault="00B925DC" w:rsidP="00B925DC">
      <w:pPr>
        <w:pStyle w:val="TableParagraph"/>
        <w:ind w:left="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the influence of traditional cuisines around the world on food choice.</w:t>
      </w:r>
    </w:p>
    <w:p w14:paraId="21B5753B" w14:textId="77777777" w:rsidR="00B925DC" w:rsidRPr="00DB67D0" w:rsidRDefault="00B925DC" w:rsidP="00B925DC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lang w:val="en-GB"/>
        </w:rPr>
      </w:pPr>
    </w:p>
    <w:p w14:paraId="2736B918" w14:textId="31BC592A" w:rsidR="00B925DC" w:rsidRPr="00DB67D0" w:rsidRDefault="00B925DC" w:rsidP="00B925DC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  <w:t>Possible teaching and learning activities</w:t>
      </w:r>
    </w:p>
    <w:p w14:paraId="4643DE57" w14:textId="0703493D" w:rsidR="00B925DC" w:rsidRPr="00DB67D0" w:rsidRDefault="00B925DC" w:rsidP="001B5062">
      <w:pPr>
        <w:pStyle w:val="TableParagraph"/>
        <w:numPr>
          <w:ilvl w:val="0"/>
          <w:numId w:val="54"/>
        </w:numPr>
        <w:ind w:left="36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British and international cuisines</w:t>
      </w:r>
      <w:r w:rsidR="00807B5C">
        <w:rPr>
          <w:rFonts w:ascii="Open Sans" w:hAnsi="Open Sans" w:cs="Open Sans"/>
          <w:lang w:val="en-GB"/>
        </w:rPr>
        <w:t>.</w:t>
      </w:r>
    </w:p>
    <w:p w14:paraId="34B599DB" w14:textId="77777777" w:rsidR="00B925DC" w:rsidRPr="00DB67D0" w:rsidRDefault="00B925DC" w:rsidP="001B5062">
      <w:pPr>
        <w:pStyle w:val="TableParagraph"/>
        <w:numPr>
          <w:ilvl w:val="0"/>
          <w:numId w:val="54"/>
        </w:numPr>
        <w:ind w:left="36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Create a revision map to explain what cuisine is.</w:t>
      </w:r>
    </w:p>
    <w:p w14:paraId="35DC2FC4" w14:textId="77777777" w:rsidR="00B925DC" w:rsidRPr="00DB67D0" w:rsidRDefault="00B925DC" w:rsidP="001B5062">
      <w:pPr>
        <w:pStyle w:val="TableParagraph"/>
        <w:numPr>
          <w:ilvl w:val="0"/>
          <w:numId w:val="54"/>
        </w:numPr>
        <w:ind w:left="36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Quiz – name the dishes and say which country they come from.</w:t>
      </w:r>
    </w:p>
    <w:p w14:paraId="5B21376F" w14:textId="77777777" w:rsidR="00B925DC" w:rsidRPr="00DB67D0" w:rsidRDefault="00B925DC" w:rsidP="001B5062">
      <w:pPr>
        <w:pStyle w:val="TableParagraph"/>
        <w:numPr>
          <w:ilvl w:val="0"/>
          <w:numId w:val="54"/>
        </w:numPr>
        <w:ind w:left="36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Complete table to show countries and dishes associated with them.</w:t>
      </w:r>
    </w:p>
    <w:p w14:paraId="75AEA093" w14:textId="3F720D4F" w:rsidR="00B925DC" w:rsidRPr="00DB67D0" w:rsidRDefault="00B925DC" w:rsidP="001B5062">
      <w:pPr>
        <w:pStyle w:val="TableParagraph"/>
        <w:numPr>
          <w:ilvl w:val="0"/>
          <w:numId w:val="54"/>
        </w:numPr>
        <w:ind w:left="36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 xml:space="preserve">Research task </w:t>
      </w:r>
      <w:r w:rsidR="004737C9" w:rsidRPr="00DB67D0">
        <w:rPr>
          <w:rFonts w:ascii="Open Sans" w:hAnsi="Open Sans" w:cs="Open Sans"/>
          <w:lang w:val="en-GB"/>
        </w:rPr>
        <w:t>–</w:t>
      </w:r>
      <w:r w:rsidRPr="00DB67D0">
        <w:rPr>
          <w:rFonts w:ascii="Open Sans" w:hAnsi="Open Sans" w:cs="Open Sans"/>
          <w:lang w:val="en-GB"/>
        </w:rPr>
        <w:t xml:space="preserve"> choose a country and produce an information sheet to include:</w:t>
      </w:r>
    </w:p>
    <w:p w14:paraId="4753280E" w14:textId="77777777" w:rsidR="00B925DC" w:rsidRPr="00DB67D0" w:rsidRDefault="00B925DC" w:rsidP="001B5062">
      <w:pPr>
        <w:pStyle w:val="TableParagraph"/>
        <w:numPr>
          <w:ilvl w:val="0"/>
          <w:numId w:val="55"/>
        </w:numPr>
        <w:ind w:left="842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Distinctive ingredients used</w:t>
      </w:r>
    </w:p>
    <w:p w14:paraId="5C347647" w14:textId="77777777" w:rsidR="00B925DC" w:rsidRPr="00DB67D0" w:rsidRDefault="00B925DC" w:rsidP="001B5062">
      <w:pPr>
        <w:pStyle w:val="TableParagraph"/>
        <w:numPr>
          <w:ilvl w:val="0"/>
          <w:numId w:val="55"/>
        </w:numPr>
        <w:ind w:left="842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Specific equipment for cooking and serving food</w:t>
      </w:r>
    </w:p>
    <w:p w14:paraId="63AA6FC9" w14:textId="77777777" w:rsidR="00B925DC" w:rsidRPr="00DB67D0" w:rsidRDefault="00B925DC" w:rsidP="001B5062">
      <w:pPr>
        <w:pStyle w:val="TableParagraph"/>
        <w:numPr>
          <w:ilvl w:val="0"/>
          <w:numId w:val="55"/>
        </w:numPr>
        <w:ind w:left="842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Specific preparation, presentation and cooking methods</w:t>
      </w:r>
    </w:p>
    <w:p w14:paraId="1C8F64BD" w14:textId="77777777" w:rsidR="00B925DC" w:rsidRPr="00DB67D0" w:rsidRDefault="00B925DC" w:rsidP="001B5062">
      <w:pPr>
        <w:pStyle w:val="TableParagraph"/>
        <w:numPr>
          <w:ilvl w:val="0"/>
          <w:numId w:val="55"/>
        </w:numPr>
        <w:ind w:left="842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Examples of traditional dishes.</w:t>
      </w:r>
    </w:p>
    <w:p w14:paraId="417C28F0" w14:textId="4A5DF2DE" w:rsidR="004737C9" w:rsidRPr="00DB67D0" w:rsidRDefault="004737C9" w:rsidP="001B5062">
      <w:pPr>
        <w:pStyle w:val="TableParagraph"/>
        <w:numPr>
          <w:ilvl w:val="0"/>
          <w:numId w:val="56"/>
        </w:numPr>
        <w:ind w:left="36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Exam style question: Research has shown that the Mediterranean cuisine is considered to be very healthy.</w:t>
      </w:r>
    </w:p>
    <w:p w14:paraId="73D0A0B1" w14:textId="77777777" w:rsidR="00696127" w:rsidRPr="00DB67D0" w:rsidRDefault="004737C9" w:rsidP="001B5062">
      <w:pPr>
        <w:pStyle w:val="TableParagraph"/>
        <w:numPr>
          <w:ilvl w:val="0"/>
          <w:numId w:val="57"/>
        </w:numPr>
        <w:ind w:left="842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Describe what types of ingredients and meals are eaten in Mediterranean cuisine, including the preparation and cooking methods that are used.</w:t>
      </w:r>
    </w:p>
    <w:p w14:paraId="1DE771D8" w14:textId="192D2427" w:rsidR="00B925DC" w:rsidRPr="00DB67D0" w:rsidRDefault="004737C9" w:rsidP="001B5062">
      <w:pPr>
        <w:pStyle w:val="TableParagraph"/>
        <w:numPr>
          <w:ilvl w:val="0"/>
          <w:numId w:val="57"/>
        </w:numPr>
        <w:ind w:left="842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Using your knowledge of nutrition, explain why the Mediterranean diet is so good for health.</w:t>
      </w:r>
    </w:p>
    <w:p w14:paraId="55F6DDDB" w14:textId="77777777" w:rsidR="00696127" w:rsidRPr="00DB67D0" w:rsidRDefault="00696127" w:rsidP="00696127">
      <w:pPr>
        <w:pStyle w:val="TableParagraph"/>
        <w:jc w:val="both"/>
        <w:rPr>
          <w:rFonts w:ascii="Open Sans Medium" w:hAnsi="Open Sans Medium" w:cs="Open Sans Medium"/>
          <w:b/>
          <w:bCs/>
          <w:color w:val="C8194B"/>
          <w:lang w:val="en-GB"/>
        </w:rPr>
      </w:pPr>
    </w:p>
    <w:p w14:paraId="364063F5" w14:textId="5F478645" w:rsidR="00696127" w:rsidRPr="00DB67D0" w:rsidRDefault="00696127" w:rsidP="00C742EB">
      <w:pPr>
        <w:pStyle w:val="TableParagraph"/>
        <w:ind w:left="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C8194B"/>
          <w:sz w:val="24"/>
          <w:szCs w:val="28"/>
          <w:lang w:val="en-GB"/>
        </w:rPr>
        <w:t>Resources</w:t>
      </w:r>
    </w:p>
    <w:p w14:paraId="4D30735E" w14:textId="77777777" w:rsidR="00696127" w:rsidRPr="00DB67D0" w:rsidRDefault="00696127" w:rsidP="001B5062">
      <w:pPr>
        <w:pStyle w:val="TableParagraph"/>
        <w:numPr>
          <w:ilvl w:val="0"/>
          <w:numId w:val="58"/>
        </w:numPr>
        <w:ind w:left="473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Information sheets to support research.</w:t>
      </w:r>
    </w:p>
    <w:p w14:paraId="56C6BACF" w14:textId="5FBE5768" w:rsidR="00696127" w:rsidRPr="00DB67D0" w:rsidRDefault="00696127" w:rsidP="001B5062">
      <w:pPr>
        <w:pStyle w:val="TableParagraph"/>
        <w:numPr>
          <w:ilvl w:val="0"/>
          <w:numId w:val="58"/>
        </w:numPr>
        <w:ind w:left="473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PowerPoint</w:t>
      </w:r>
      <w:r w:rsidR="00807B5C">
        <w:rPr>
          <w:rFonts w:ascii="Open Sans" w:hAnsi="Open Sans" w:cs="Open Sans"/>
          <w:lang w:val="en-GB"/>
        </w:rPr>
        <w:t>.</w:t>
      </w:r>
    </w:p>
    <w:p w14:paraId="3B57E6DC" w14:textId="77777777" w:rsidR="00696127" w:rsidRPr="00DB67D0" w:rsidRDefault="00696127" w:rsidP="00696127">
      <w:pPr>
        <w:pStyle w:val="TableParagraph"/>
        <w:rPr>
          <w:rFonts w:ascii="Open Sans" w:hAnsi="Open Sans" w:cs="Open Sans"/>
          <w:lang w:val="en-GB"/>
        </w:rPr>
      </w:pPr>
    </w:p>
    <w:p w14:paraId="6D64A87F" w14:textId="77777777" w:rsidR="00DD13D8" w:rsidRPr="00DB67D0" w:rsidRDefault="00DD13D8" w:rsidP="00DD13D8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4"/>
          <w:szCs w:val="28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4"/>
          <w:szCs w:val="28"/>
          <w:lang w:val="en-GB"/>
        </w:rPr>
        <w:t>Practical activity</w:t>
      </w:r>
    </w:p>
    <w:p w14:paraId="3F705438" w14:textId="447BA1CE" w:rsidR="00DD13D8" w:rsidRPr="00DB67D0" w:rsidRDefault="00DD13D8" w:rsidP="00DD13D8">
      <w:pPr>
        <w:pStyle w:val="TableParagraph"/>
        <w:ind w:left="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Meatballs,</w:t>
      </w:r>
      <w:r w:rsidR="007D2726">
        <w:rPr>
          <w:rFonts w:ascii="Open Sans" w:hAnsi="Open Sans" w:cs="Open Sans"/>
          <w:lang w:val="en-GB"/>
        </w:rPr>
        <w:t xml:space="preserve"> bean koftas</w:t>
      </w:r>
      <w:r w:rsidRPr="00DB67D0">
        <w:rPr>
          <w:rFonts w:ascii="Open Sans" w:hAnsi="Open Sans" w:cs="Open Sans"/>
          <w:lang w:val="en-GB"/>
        </w:rPr>
        <w:t xml:space="preserve"> pasta and tomato sauce.</w:t>
      </w:r>
      <w:r w:rsidR="006A0B83">
        <w:rPr>
          <w:rFonts w:ascii="Open Sans" w:hAnsi="Open Sans" w:cs="Open Sans"/>
          <w:lang w:val="en-GB"/>
        </w:rPr>
        <w:t xml:space="preserve"> </w:t>
      </w:r>
    </w:p>
    <w:p w14:paraId="1A0FDB81" w14:textId="5B66AEDC" w:rsidR="00DD13D8" w:rsidRDefault="00A00A0F" w:rsidP="00A00A0F">
      <w:pPr>
        <w:pStyle w:val="TableParagraph"/>
        <w:ind w:left="0"/>
        <w:rPr>
          <w:rFonts w:ascii="Open Sans" w:hAnsi="Open Sans" w:cs="Open Sans"/>
          <w:lang w:val="en-GB"/>
        </w:rPr>
      </w:pPr>
      <w:r>
        <w:rPr>
          <w:rFonts w:ascii="Open Sans" w:hAnsi="Open Sans" w:cs="Open Sans"/>
          <w:lang w:val="en-GB"/>
        </w:rPr>
        <w:t xml:space="preserve">Extension: </w:t>
      </w:r>
      <w:r w:rsidRPr="00A00A0F">
        <w:rPr>
          <w:rFonts w:ascii="Open Sans" w:hAnsi="Open Sans" w:cs="Open Sans"/>
          <w:lang w:val="en-GB"/>
        </w:rPr>
        <w:t>Students to make their own fresh pasta and make pasta shapes.</w:t>
      </w:r>
    </w:p>
    <w:p w14:paraId="16BDA0DA" w14:textId="77777777" w:rsidR="00A00A0F" w:rsidRPr="00DB67D0" w:rsidRDefault="00A00A0F" w:rsidP="00A00A0F">
      <w:pPr>
        <w:pStyle w:val="TableParagraph"/>
        <w:ind w:left="0"/>
        <w:rPr>
          <w:rFonts w:ascii="Open Sans" w:hAnsi="Open Sans" w:cs="Open Sans"/>
          <w:lang w:val="en-GB"/>
        </w:rPr>
      </w:pPr>
    </w:p>
    <w:p w14:paraId="6A03BF03" w14:textId="10F5E536" w:rsidR="00DD13D8" w:rsidRPr="00DB67D0" w:rsidRDefault="00DD13D8" w:rsidP="00DD13D8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4"/>
          <w:szCs w:val="24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4"/>
          <w:szCs w:val="24"/>
          <w:lang w:val="en-GB"/>
        </w:rPr>
        <w:t>Learning Outcome</w:t>
      </w:r>
    </w:p>
    <w:p w14:paraId="0CEFE3D3" w14:textId="0818DA50" w:rsidR="00DD13D8" w:rsidRPr="00DB67D0" w:rsidRDefault="00DD13D8" w:rsidP="00DD13D8">
      <w:pPr>
        <w:pStyle w:val="TableParagraph"/>
        <w:ind w:left="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apply practical skills: making a reduced sauce, shaping, vegetable preparation, use of the hob.</w:t>
      </w:r>
    </w:p>
    <w:p w14:paraId="42CA83CD" w14:textId="77777777" w:rsidR="00C742EB" w:rsidRPr="00DB67D0" w:rsidRDefault="00C742EB" w:rsidP="00DD13D8">
      <w:pPr>
        <w:pStyle w:val="TableParagraph"/>
        <w:ind w:left="0"/>
        <w:jc w:val="both"/>
        <w:rPr>
          <w:rFonts w:ascii="Open Sans Medium" w:hAnsi="Open Sans Medium" w:cs="Open Sans Medium"/>
          <w:b/>
          <w:bCs/>
          <w:color w:val="C8194B"/>
          <w:lang w:val="en-GB"/>
        </w:rPr>
      </w:pPr>
    </w:p>
    <w:p w14:paraId="530FC3E5" w14:textId="741ACA29" w:rsidR="00DD13D8" w:rsidRPr="00DB67D0" w:rsidRDefault="00DD13D8" w:rsidP="00DD13D8">
      <w:pPr>
        <w:pStyle w:val="TableParagraph"/>
        <w:ind w:left="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C8194B"/>
          <w:sz w:val="24"/>
          <w:szCs w:val="28"/>
          <w:lang w:val="en-GB"/>
        </w:rPr>
        <w:t>Resources</w:t>
      </w:r>
    </w:p>
    <w:p w14:paraId="360403BA" w14:textId="7EE8055A" w:rsidR="00DD13D8" w:rsidRPr="00DB67D0" w:rsidRDefault="00DD13D8" w:rsidP="00DD13D8">
      <w:pPr>
        <w:pStyle w:val="TableParagraph"/>
        <w:ind w:left="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 xml:space="preserve">PowerPoint: images of what good </w:t>
      </w:r>
      <w:r w:rsidR="007D2726">
        <w:rPr>
          <w:rFonts w:ascii="Open Sans" w:hAnsi="Open Sans" w:cs="Open Sans"/>
          <w:lang w:val="en-GB"/>
        </w:rPr>
        <w:t xml:space="preserve">meatballs and pasta </w:t>
      </w:r>
      <w:r w:rsidRPr="00DB67D0">
        <w:rPr>
          <w:rFonts w:ascii="Open Sans" w:hAnsi="Open Sans" w:cs="Open Sans"/>
          <w:lang w:val="en-GB"/>
        </w:rPr>
        <w:t>look like, equipment list, ingredients, method and ideas of how the dish could be upskilled.</w:t>
      </w:r>
    </w:p>
    <w:p w14:paraId="68BB3F5F" w14:textId="77777777" w:rsidR="00EA7319" w:rsidRPr="00807B5C" w:rsidRDefault="00DD13D8">
      <w:pPr>
        <w:spacing w:line="240" w:lineRule="auto"/>
        <w:rPr>
          <w:rFonts w:cs="Open Sans"/>
        </w:rPr>
        <w:sectPr w:rsidR="00EA7319" w:rsidRPr="00807B5C" w:rsidSect="00F77294">
          <w:headerReference w:type="first" r:id="rId21"/>
          <w:pgSz w:w="11906" w:h="16838" w:code="9"/>
          <w:pgMar w:top="1134" w:right="1134" w:bottom="1134" w:left="1134" w:header="850" w:footer="170" w:gutter="0"/>
          <w:cols w:space="708"/>
          <w:titlePg/>
          <w:docGrid w:linePitch="360"/>
        </w:sectPr>
      </w:pPr>
      <w:r w:rsidRPr="00807B5C">
        <w:rPr>
          <w:rFonts w:cs="Open Sans"/>
        </w:rPr>
        <w:br w:type="page"/>
      </w:r>
    </w:p>
    <w:p w14:paraId="6A50E42E" w14:textId="614798C9" w:rsidR="00DD13D8" w:rsidRPr="00DB67D0" w:rsidRDefault="00DD13D8" w:rsidP="00DD13D8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36"/>
          <w:szCs w:val="36"/>
          <w:lang w:val="en-GB"/>
        </w:rPr>
      </w:pPr>
      <w:bookmarkStart w:id="15" w:name="w13"/>
      <w:r w:rsidRPr="00DB67D0">
        <w:rPr>
          <w:rFonts w:ascii="Open Sans Medium" w:hAnsi="Open Sans Medium" w:cs="Open Sans Medium"/>
          <w:b/>
          <w:bCs/>
          <w:color w:val="371376"/>
          <w:sz w:val="36"/>
          <w:szCs w:val="36"/>
          <w:lang w:val="en-GB"/>
        </w:rPr>
        <w:lastRenderedPageBreak/>
        <w:t>Week 13</w:t>
      </w:r>
    </w:p>
    <w:bookmarkEnd w:id="15"/>
    <w:p w14:paraId="3C4E9D91" w14:textId="77777777" w:rsidR="00DD13D8" w:rsidRPr="00DB67D0" w:rsidRDefault="00DD13D8" w:rsidP="00DD13D8">
      <w:pPr>
        <w:pStyle w:val="TableParagraph"/>
        <w:ind w:left="0"/>
        <w:rPr>
          <w:rFonts w:ascii="Open Sans" w:hAnsi="Open Sans" w:cs="Open Sans"/>
          <w:b/>
          <w:bCs/>
          <w:color w:val="371376"/>
          <w:lang w:val="en-GB"/>
        </w:rPr>
      </w:pPr>
    </w:p>
    <w:p w14:paraId="2EFF89E3" w14:textId="72CCC394" w:rsidR="00DD13D8" w:rsidRPr="00DB67D0" w:rsidRDefault="00DD13D8" w:rsidP="00DD13D8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  <w:t>Lesson</w:t>
      </w:r>
      <w:r w:rsidR="00DB67D0"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  <w:t>s</w:t>
      </w:r>
      <w:r w:rsidRPr="00DB67D0">
        <w:rPr>
          <w:rFonts w:ascii="Open Sans Medium" w:hAnsi="Open Sans Medium" w:cs="Open Sans Medium"/>
          <w:b/>
          <w:bCs/>
          <w:color w:val="371376"/>
          <w:sz w:val="32"/>
          <w:szCs w:val="32"/>
          <w:lang w:val="en-GB"/>
        </w:rPr>
        <w:t xml:space="preserve"> 25 and 26</w:t>
      </w:r>
    </w:p>
    <w:p w14:paraId="1C598483" w14:textId="77777777" w:rsidR="00DD13D8" w:rsidRPr="00DB67D0" w:rsidRDefault="00DD13D8" w:rsidP="00DD13D8">
      <w:pPr>
        <w:pStyle w:val="TableParagraph"/>
        <w:ind w:left="0"/>
        <w:rPr>
          <w:rFonts w:ascii="Open Sans" w:hAnsi="Open Sans" w:cs="Open Sans"/>
          <w:b/>
          <w:bCs/>
          <w:color w:val="371376"/>
          <w:lang w:val="en-GB"/>
        </w:rPr>
      </w:pPr>
    </w:p>
    <w:p w14:paraId="313D4E29" w14:textId="4466F14E" w:rsidR="00DD13D8" w:rsidRPr="00DB67D0" w:rsidRDefault="00DD13D8" w:rsidP="00DD13D8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  <w:t>Learning Outcome</w:t>
      </w:r>
    </w:p>
    <w:p w14:paraId="0B8B568F" w14:textId="77777777" w:rsidR="00DD13D8" w:rsidRPr="00DB67D0" w:rsidRDefault="00DD13D8" w:rsidP="00DD13D8">
      <w:pPr>
        <w:pStyle w:val="TableParagraph"/>
        <w:ind w:left="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understand how to design a savoury traybake applying nutritional knowledge.</w:t>
      </w:r>
    </w:p>
    <w:p w14:paraId="2C71280F" w14:textId="77777777" w:rsidR="00DD13D8" w:rsidRPr="00DB67D0" w:rsidRDefault="00DD13D8" w:rsidP="00DD13D8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</w:p>
    <w:p w14:paraId="1EC50254" w14:textId="2C0DE75A" w:rsidR="00DD13D8" w:rsidRPr="00DB67D0" w:rsidRDefault="00DD13D8" w:rsidP="00DD13D8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  <w:t>Possible teaching and learning activities</w:t>
      </w:r>
    </w:p>
    <w:p w14:paraId="66AD7200" w14:textId="2997A015" w:rsidR="00DD13D8" w:rsidRPr="00DB67D0" w:rsidRDefault="00DD13D8" w:rsidP="001B5062">
      <w:pPr>
        <w:pStyle w:val="TableParagraph"/>
        <w:numPr>
          <w:ilvl w:val="0"/>
          <w:numId w:val="59"/>
        </w:numPr>
        <w:ind w:left="36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Design activity:</w:t>
      </w:r>
      <w:r w:rsidR="00684F2E" w:rsidRPr="00DB67D0">
        <w:rPr>
          <w:rFonts w:ascii="Open Sans" w:hAnsi="Open Sans" w:cs="Open Sans"/>
          <w:lang w:val="en-GB"/>
        </w:rPr>
        <w:t xml:space="preserve"> </w:t>
      </w:r>
      <w:r w:rsidRPr="00DB67D0">
        <w:rPr>
          <w:rFonts w:ascii="Open Sans" w:hAnsi="Open Sans" w:cs="Open Sans"/>
          <w:lang w:val="en-GB"/>
        </w:rPr>
        <w:t>Savoury tray bakes are very popular. They consist of a source of protein e.g. meat/fish or Quorn and are served with vegetables and spices.</w:t>
      </w:r>
    </w:p>
    <w:p w14:paraId="26FB5B25" w14:textId="77777777" w:rsidR="00DD13D8" w:rsidRPr="00DB67D0" w:rsidRDefault="00DD13D8" w:rsidP="001B5062">
      <w:pPr>
        <w:pStyle w:val="TableParagraph"/>
        <w:numPr>
          <w:ilvl w:val="0"/>
          <w:numId w:val="59"/>
        </w:numPr>
        <w:ind w:left="36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Design and make a SAVOURY tray bake.</w:t>
      </w:r>
    </w:p>
    <w:p w14:paraId="3A262FAE" w14:textId="45B655A4" w:rsidR="00DD13D8" w:rsidRPr="00DB67D0" w:rsidRDefault="00DD13D8" w:rsidP="001B5062">
      <w:pPr>
        <w:pStyle w:val="TableParagraph"/>
        <w:numPr>
          <w:ilvl w:val="0"/>
          <w:numId w:val="59"/>
        </w:numPr>
        <w:ind w:left="36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Design specification:</w:t>
      </w:r>
      <w:r w:rsidR="00684F2E" w:rsidRPr="00DB67D0">
        <w:rPr>
          <w:rFonts w:ascii="Open Sans" w:hAnsi="Open Sans" w:cs="Open Sans"/>
          <w:lang w:val="en-GB"/>
        </w:rPr>
        <w:t xml:space="preserve"> </w:t>
      </w:r>
      <w:r w:rsidRPr="00DB67D0">
        <w:rPr>
          <w:rFonts w:ascii="Open Sans" w:hAnsi="Open Sans" w:cs="Open Sans"/>
          <w:lang w:val="en-GB"/>
        </w:rPr>
        <w:t>Your tray bake must include:</w:t>
      </w:r>
    </w:p>
    <w:p w14:paraId="65FFF5DC" w14:textId="77777777" w:rsidR="00DD13D8" w:rsidRPr="00DB67D0" w:rsidRDefault="00DD13D8" w:rsidP="001B5062">
      <w:pPr>
        <w:pStyle w:val="TableParagraph"/>
        <w:numPr>
          <w:ilvl w:val="0"/>
          <w:numId w:val="60"/>
        </w:numPr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A protein source</w:t>
      </w:r>
    </w:p>
    <w:p w14:paraId="2787D5FC" w14:textId="77777777" w:rsidR="00DD13D8" w:rsidRPr="00DB67D0" w:rsidRDefault="00DD13D8" w:rsidP="001B5062">
      <w:pPr>
        <w:pStyle w:val="TableParagraph"/>
        <w:numPr>
          <w:ilvl w:val="0"/>
          <w:numId w:val="60"/>
        </w:numPr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At least 3 vegetables</w:t>
      </w:r>
    </w:p>
    <w:p w14:paraId="2128EEF4" w14:textId="77777777" w:rsidR="00DD13D8" w:rsidRPr="00DB67D0" w:rsidRDefault="00DD13D8" w:rsidP="001B5062">
      <w:pPr>
        <w:pStyle w:val="TableParagraph"/>
        <w:numPr>
          <w:ilvl w:val="0"/>
          <w:numId w:val="60"/>
        </w:numPr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A variety of textures and flavours</w:t>
      </w:r>
    </w:p>
    <w:p w14:paraId="3A63C847" w14:textId="27346E71" w:rsidR="00DD13D8" w:rsidRPr="00DB67D0" w:rsidRDefault="00DD13D8" w:rsidP="001B5062">
      <w:pPr>
        <w:pStyle w:val="TableParagraph"/>
        <w:numPr>
          <w:ilvl w:val="0"/>
          <w:numId w:val="60"/>
        </w:numPr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A flavouring</w:t>
      </w:r>
      <w:r w:rsidR="00807B5C">
        <w:rPr>
          <w:rFonts w:ascii="Open Sans" w:hAnsi="Open Sans" w:cs="Open Sans"/>
          <w:lang w:val="en-GB"/>
        </w:rPr>
        <w:t>.</w:t>
      </w:r>
    </w:p>
    <w:p w14:paraId="21072A21" w14:textId="77777777" w:rsidR="00DD13D8" w:rsidRPr="00DB67D0" w:rsidRDefault="00DD13D8" w:rsidP="001B5062">
      <w:pPr>
        <w:pStyle w:val="TableParagraph"/>
        <w:numPr>
          <w:ilvl w:val="0"/>
          <w:numId w:val="61"/>
        </w:numPr>
        <w:ind w:left="36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Planning needs to include:</w:t>
      </w:r>
    </w:p>
    <w:p w14:paraId="2AE801C4" w14:textId="77777777" w:rsidR="00DD13D8" w:rsidRPr="00DB67D0" w:rsidRDefault="00DD13D8" w:rsidP="001B5062">
      <w:pPr>
        <w:pStyle w:val="TableParagraph"/>
        <w:numPr>
          <w:ilvl w:val="0"/>
          <w:numId w:val="62"/>
        </w:numPr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A creative idea that meets the design specification</w:t>
      </w:r>
    </w:p>
    <w:p w14:paraId="21988483" w14:textId="77777777" w:rsidR="00DD13D8" w:rsidRPr="00DB67D0" w:rsidRDefault="00DD13D8" w:rsidP="001B5062">
      <w:pPr>
        <w:pStyle w:val="TableParagraph"/>
        <w:numPr>
          <w:ilvl w:val="0"/>
          <w:numId w:val="62"/>
        </w:numPr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Nutritional information about the ingredients used</w:t>
      </w:r>
    </w:p>
    <w:p w14:paraId="732053ED" w14:textId="77777777" w:rsidR="00DD13D8" w:rsidRPr="00DB67D0" w:rsidRDefault="00DD13D8" w:rsidP="001B5062">
      <w:pPr>
        <w:pStyle w:val="TableParagraph"/>
        <w:numPr>
          <w:ilvl w:val="0"/>
          <w:numId w:val="62"/>
        </w:numPr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Sensory information</w:t>
      </w:r>
    </w:p>
    <w:p w14:paraId="3A40B019" w14:textId="77777777" w:rsidR="00DD13D8" w:rsidRPr="00DB67D0" w:rsidRDefault="00DD13D8" w:rsidP="001B5062">
      <w:pPr>
        <w:pStyle w:val="TableParagraph"/>
        <w:numPr>
          <w:ilvl w:val="0"/>
          <w:numId w:val="62"/>
        </w:numPr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A brief order of work for cooking the tray bake.</w:t>
      </w:r>
    </w:p>
    <w:p w14:paraId="5C089A7B" w14:textId="77777777" w:rsidR="00684F2E" w:rsidRPr="00DB67D0" w:rsidRDefault="00684F2E" w:rsidP="00684F2E">
      <w:pPr>
        <w:pStyle w:val="TableParagraph"/>
        <w:jc w:val="both"/>
        <w:rPr>
          <w:rFonts w:ascii="Open Sans Medium" w:hAnsi="Open Sans Medium" w:cs="Open Sans Medium"/>
          <w:b/>
          <w:bCs/>
          <w:color w:val="C8194B"/>
          <w:lang w:val="en-GB"/>
        </w:rPr>
      </w:pPr>
    </w:p>
    <w:p w14:paraId="1A9BA7A2" w14:textId="607AA494" w:rsidR="00684F2E" w:rsidRPr="00DB67D0" w:rsidRDefault="00684F2E" w:rsidP="00C742EB">
      <w:pPr>
        <w:pStyle w:val="TableParagraph"/>
        <w:ind w:left="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C8194B"/>
          <w:sz w:val="24"/>
          <w:szCs w:val="28"/>
          <w:lang w:val="en-GB"/>
        </w:rPr>
        <w:t>Resources</w:t>
      </w:r>
    </w:p>
    <w:p w14:paraId="2F31AA96" w14:textId="77777777" w:rsidR="00684F2E" w:rsidRPr="00DB67D0" w:rsidRDefault="00684F2E" w:rsidP="001B5062">
      <w:pPr>
        <w:pStyle w:val="TableParagraph"/>
        <w:numPr>
          <w:ilvl w:val="0"/>
          <w:numId w:val="63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Template for students to complete for the design activity.</w:t>
      </w:r>
    </w:p>
    <w:p w14:paraId="1F6A16B5" w14:textId="3EFCA54F" w:rsidR="00684F2E" w:rsidRPr="00DB67D0" w:rsidRDefault="00684F2E" w:rsidP="001B5062">
      <w:pPr>
        <w:pStyle w:val="TableParagraph"/>
        <w:numPr>
          <w:ilvl w:val="0"/>
          <w:numId w:val="63"/>
        </w:numPr>
        <w:ind w:left="36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Laminated sheets to show a range of animal and vegetable protein foods, a wide selection of vegetables, ideas for how to add texture and a range of flavouring</w:t>
      </w:r>
      <w:r w:rsidR="0006659B" w:rsidRPr="00DB67D0">
        <w:rPr>
          <w:rFonts w:ascii="Open Sans" w:hAnsi="Open Sans" w:cs="Open Sans"/>
          <w:lang w:val="en-GB"/>
        </w:rPr>
        <w:t xml:space="preserve">s </w:t>
      </w:r>
      <w:r w:rsidRPr="00DB67D0">
        <w:rPr>
          <w:rFonts w:ascii="Open Sans" w:hAnsi="Open Sans" w:cs="Open Sans"/>
          <w:lang w:val="en-GB"/>
        </w:rPr>
        <w:t>that could be used, to give students inspiration.</w:t>
      </w:r>
    </w:p>
    <w:p w14:paraId="5211E3C1" w14:textId="77777777" w:rsidR="00684F2E" w:rsidRPr="00DB67D0" w:rsidRDefault="00684F2E" w:rsidP="00684F2E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lang w:val="en-GB"/>
        </w:rPr>
      </w:pPr>
    </w:p>
    <w:p w14:paraId="570AE3FF" w14:textId="57D99ABB" w:rsidR="00684F2E" w:rsidRPr="00DB67D0" w:rsidRDefault="00684F2E" w:rsidP="00684F2E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4"/>
          <w:szCs w:val="28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4"/>
          <w:szCs w:val="28"/>
          <w:lang w:val="en-GB"/>
        </w:rPr>
        <w:t>Practical activity</w:t>
      </w:r>
    </w:p>
    <w:p w14:paraId="14CC246C" w14:textId="306EB518" w:rsidR="00DD13D8" w:rsidRPr="00DB67D0" w:rsidRDefault="00684F2E" w:rsidP="00DD13D8">
      <w:pPr>
        <w:pStyle w:val="TableParagraph"/>
        <w:ind w:left="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Make the tray bake (Assessment)</w:t>
      </w:r>
    </w:p>
    <w:p w14:paraId="53A914AA" w14:textId="77777777" w:rsidR="00C742EB" w:rsidRPr="00DB67D0" w:rsidRDefault="00C742EB" w:rsidP="00DD13D8">
      <w:pPr>
        <w:pStyle w:val="TableParagraph"/>
        <w:ind w:left="0"/>
        <w:rPr>
          <w:rFonts w:ascii="Open Sans" w:hAnsi="Open Sans" w:cs="Open Sans"/>
          <w:lang w:val="en-GB"/>
        </w:rPr>
      </w:pPr>
    </w:p>
    <w:p w14:paraId="6EF2F08D" w14:textId="3C440904" w:rsidR="00C742EB" w:rsidRPr="00DB67D0" w:rsidRDefault="00C742EB" w:rsidP="00C742EB">
      <w:pPr>
        <w:pStyle w:val="TableParagraph"/>
        <w:ind w:left="0"/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371376"/>
          <w:sz w:val="28"/>
          <w:szCs w:val="32"/>
          <w:lang w:val="en-GB"/>
        </w:rPr>
        <w:t>Learning Outcome</w:t>
      </w:r>
    </w:p>
    <w:p w14:paraId="189032A0" w14:textId="298D0D45" w:rsidR="00C742EB" w:rsidRPr="00DB67D0" w:rsidRDefault="00C742EB" w:rsidP="00C742EB">
      <w:pPr>
        <w:pStyle w:val="TableParagraph"/>
        <w:ind w:left="720" w:hanging="72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To apply practical skills:  Vegetable preparation, use of the oven.</w:t>
      </w:r>
    </w:p>
    <w:p w14:paraId="43A2B31F" w14:textId="77777777" w:rsidR="00C742EB" w:rsidRPr="00DB67D0" w:rsidRDefault="00C742EB" w:rsidP="00C742EB">
      <w:pPr>
        <w:pStyle w:val="TableParagraph"/>
        <w:ind w:left="720" w:hanging="720"/>
        <w:rPr>
          <w:rFonts w:ascii="Open Sans" w:hAnsi="Open Sans" w:cs="Open Sans"/>
          <w:lang w:val="en-GB"/>
        </w:rPr>
      </w:pPr>
    </w:p>
    <w:p w14:paraId="645A6786" w14:textId="77777777" w:rsidR="00C742EB" w:rsidRPr="00DB67D0" w:rsidRDefault="00C742EB" w:rsidP="00C742EB">
      <w:pPr>
        <w:pStyle w:val="TableParagraph"/>
        <w:ind w:left="0"/>
        <w:jc w:val="both"/>
        <w:rPr>
          <w:rFonts w:ascii="Open Sans Medium" w:hAnsi="Open Sans Medium" w:cs="Open Sans Medium"/>
          <w:b/>
          <w:bCs/>
          <w:color w:val="C8194B"/>
          <w:sz w:val="24"/>
          <w:szCs w:val="28"/>
          <w:lang w:val="en-GB"/>
        </w:rPr>
      </w:pPr>
      <w:r w:rsidRPr="00DB67D0">
        <w:rPr>
          <w:rFonts w:ascii="Open Sans Medium" w:hAnsi="Open Sans Medium" w:cs="Open Sans Medium"/>
          <w:b/>
          <w:bCs/>
          <w:color w:val="C8194B"/>
          <w:sz w:val="24"/>
          <w:szCs w:val="28"/>
          <w:lang w:val="en-GB"/>
        </w:rPr>
        <w:t>Resources</w:t>
      </w:r>
    </w:p>
    <w:p w14:paraId="12336FC9" w14:textId="5267D31C" w:rsidR="00C742EB" w:rsidRPr="00DB67D0" w:rsidRDefault="00C742EB" w:rsidP="00C742EB">
      <w:pPr>
        <w:pStyle w:val="TableParagraph"/>
        <w:ind w:left="0"/>
        <w:jc w:val="both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>PowerPoint: images of what good tray bake look like, equipment list, ingredients, method and ideas of how the dish could be upskilled.</w:t>
      </w:r>
    </w:p>
    <w:p w14:paraId="4FF77BEF" w14:textId="367A0FB9" w:rsidR="00C742EB" w:rsidRPr="00DB67D0" w:rsidRDefault="00C742EB" w:rsidP="00C742EB">
      <w:pPr>
        <w:pStyle w:val="TableParagraph"/>
        <w:ind w:left="720" w:hanging="720"/>
        <w:rPr>
          <w:rFonts w:ascii="Open Sans" w:hAnsi="Open Sans" w:cs="Open Sans"/>
          <w:lang w:val="en-GB"/>
        </w:rPr>
      </w:pPr>
      <w:r w:rsidRPr="00DB67D0">
        <w:rPr>
          <w:rFonts w:ascii="Open Sans" w:hAnsi="Open Sans" w:cs="Open Sans"/>
          <w:lang w:val="en-GB"/>
        </w:rPr>
        <w:t xml:space="preserve">              </w:t>
      </w:r>
    </w:p>
    <w:p w14:paraId="4B54B4D1" w14:textId="77777777" w:rsidR="00C742EB" w:rsidRPr="00DB67D0" w:rsidRDefault="00C742EB" w:rsidP="00C742EB">
      <w:pPr>
        <w:pStyle w:val="TableParagraph"/>
        <w:ind w:left="720" w:hanging="720"/>
        <w:rPr>
          <w:rFonts w:ascii="Open Sans" w:hAnsi="Open Sans" w:cs="Open Sans"/>
          <w:lang w:val="en-GB"/>
        </w:rPr>
      </w:pPr>
    </w:p>
    <w:p w14:paraId="02C96635" w14:textId="77777777" w:rsidR="00C742EB" w:rsidRPr="00DB67D0" w:rsidRDefault="00C742EB" w:rsidP="00C742EB">
      <w:pPr>
        <w:pStyle w:val="TableParagraph"/>
        <w:ind w:left="720" w:hanging="720"/>
        <w:rPr>
          <w:rFonts w:ascii="Open Sans" w:hAnsi="Open Sans" w:cs="Open Sans"/>
          <w:lang w:val="en-GB"/>
        </w:rPr>
      </w:pPr>
    </w:p>
    <w:p w14:paraId="7BFC86C7" w14:textId="77777777" w:rsidR="00C742EB" w:rsidRPr="00DB67D0" w:rsidRDefault="00C742EB" w:rsidP="00C742EB">
      <w:pPr>
        <w:pStyle w:val="TableParagraph"/>
        <w:ind w:left="720" w:hanging="720"/>
        <w:rPr>
          <w:rFonts w:ascii="Open Sans" w:hAnsi="Open Sans" w:cs="Open Sans"/>
          <w:lang w:val="en-GB"/>
        </w:rPr>
      </w:pPr>
    </w:p>
    <w:p w14:paraId="591DF513" w14:textId="5E40C919" w:rsidR="00E777B7" w:rsidRPr="000F7B1A" w:rsidRDefault="00E777B7" w:rsidP="000F7B1A">
      <w:pPr>
        <w:rPr>
          <w:rFonts w:ascii="Open Sans Medium" w:eastAsia="AQA Chevin Pro Medium" w:hAnsi="Open Sans Medium" w:cs="Open Sans Medium"/>
          <w:b/>
          <w:bCs/>
          <w:color w:val="371376"/>
          <w:sz w:val="24"/>
          <w:szCs w:val="28"/>
          <w:lang w:val="en-US" w:eastAsia="en-US"/>
        </w:rPr>
      </w:pPr>
    </w:p>
    <w:sectPr w:rsidR="00E777B7" w:rsidRPr="000F7B1A" w:rsidSect="00F77294">
      <w:footerReference w:type="first" r:id="rId22"/>
      <w:pgSz w:w="11906" w:h="16838" w:code="9"/>
      <w:pgMar w:top="1134" w:right="1134" w:bottom="1134" w:left="1134" w:header="85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17C64" w14:textId="77777777" w:rsidR="00AF6552" w:rsidRPr="00807B5C" w:rsidRDefault="00AF6552">
      <w:r w:rsidRPr="00807B5C">
        <w:separator/>
      </w:r>
    </w:p>
  </w:endnote>
  <w:endnote w:type="continuationSeparator" w:id="0">
    <w:p w14:paraId="6395B5AA" w14:textId="77777777" w:rsidR="00AF6552" w:rsidRPr="00807B5C" w:rsidRDefault="00AF6552">
      <w:r w:rsidRPr="00807B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1" w:fontKey="{0F631084-23D6-4E94-9B17-F3486EB7E3BD}"/>
    <w:embedBold r:id="rId2" w:fontKey="{27E57ED1-31F2-40F3-8B95-DCC4C764B55B}"/>
    <w:embedItalic r:id="rId3" w:fontKey="{99773352-E09D-468F-8FC9-F537B3A4D86B}"/>
  </w:font>
  <w:font w:name="Open Sans ExtraBold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4" w:subsetted="1" w:fontKey="{00259870-93BF-4E12-8DC6-4BFC3F870710}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Open Sans Medium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5" w:fontKey="{C1E2F490-38BA-4733-88F6-EB5EC8641E79}"/>
    <w:embedBold r:id="rId6" w:fontKey="{85C664B0-5062-4E82-A06C-BE4F15207C0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QA Chevin Pro Medium">
    <w:altName w:val="Trebuchet MS Italic"/>
    <w:panose1 w:val="020F0603030000060003"/>
    <w:charset w:val="00"/>
    <w:family w:val="swiss"/>
    <w:pitch w:val="variable"/>
    <w:sig w:usb0="800002AF" w:usb1="5000204A" w:usb2="00000000" w:usb3="00000000" w:csb0="0000009F" w:csb1="00000000"/>
    <w:embedRegular r:id="rId7" w:fontKey="{21A3D785-361E-4616-BDED-FFED0A709930}"/>
  </w:font>
  <w:font w:name="AQA Chevin Pro Light">
    <w:altName w:val="Calibri Light"/>
    <w:panose1 w:val="020F0303030000060003"/>
    <w:charset w:val="00"/>
    <w:family w:val="swiss"/>
    <w:pitch w:val="variable"/>
    <w:sig w:usb0="800002AF" w:usb1="5000204A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 Light">
    <w:panose1 w:val="020B0403030403020204"/>
    <w:charset w:val="00"/>
    <w:family w:val="swiss"/>
    <w:pitch w:val="variable"/>
    <w:sig w:usb0="600002F7" w:usb1="02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subsetted="1" w:fontKey="{E2EC23DE-8042-4548-9DBC-1C14152A31C6}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A81B2" w14:textId="77777777" w:rsidR="00EA7319" w:rsidRPr="00807B5C" w:rsidRDefault="00EA73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789"/>
      <w:gridCol w:w="853"/>
    </w:tblGrid>
    <w:tr w:rsidR="00242829" w:rsidRPr="00807B5C" w14:paraId="35EAE5BD" w14:textId="77777777" w:rsidTr="000814AD">
      <w:trPr>
        <w:trHeight w:hRule="exact" w:val="397"/>
      </w:trPr>
      <w:tc>
        <w:tcPr>
          <w:tcW w:w="8789" w:type="dxa"/>
        </w:tcPr>
        <w:p w14:paraId="76099199" w14:textId="77777777" w:rsidR="00242829" w:rsidRPr="00807B5C" w:rsidRDefault="00242829" w:rsidP="00C51A58">
          <w:pPr>
            <w:pStyle w:val="Footer0"/>
            <w:rPr>
              <w:rFonts w:ascii="Open Sans" w:hAnsi="Open Sans" w:cs="Open Sans"/>
            </w:rPr>
          </w:pPr>
          <w:r w:rsidRPr="00807B5C">
            <w:rPr>
              <w:rFonts w:ascii="Open Sans" w:hAnsi="Open Sans" w:cs="Open Sans"/>
            </w:rPr>
            <w:t xml:space="preserve">© 2025 AQA </w:t>
          </w:r>
        </w:p>
      </w:tc>
      <w:tc>
        <w:tcPr>
          <w:tcW w:w="853" w:type="dxa"/>
        </w:tcPr>
        <w:p w14:paraId="6823867A" w14:textId="77777777" w:rsidR="00242829" w:rsidRPr="00807B5C" w:rsidRDefault="00242829" w:rsidP="00C51A58">
          <w:pPr>
            <w:pStyle w:val="Footer0"/>
            <w:jc w:val="right"/>
            <w:rPr>
              <w:rFonts w:ascii="Open Sans" w:hAnsi="Open Sans" w:cs="Open Sans"/>
            </w:rPr>
          </w:pPr>
          <w:r w:rsidRPr="00DB67D0">
            <w:rPr>
              <w:rFonts w:ascii="Open Sans" w:hAnsi="Open Sans" w:cs="Open Sans"/>
            </w:rPr>
            <w:fldChar w:fldCharType="begin"/>
          </w:r>
          <w:r w:rsidRPr="00807B5C">
            <w:rPr>
              <w:rFonts w:ascii="Open Sans" w:hAnsi="Open Sans" w:cs="Open Sans"/>
            </w:rPr>
            <w:instrText xml:space="preserve"> PAGE   \* MERGEFORMAT </w:instrText>
          </w:r>
          <w:r w:rsidRPr="00DB67D0">
            <w:rPr>
              <w:rFonts w:ascii="Open Sans" w:hAnsi="Open Sans" w:cs="Open Sans"/>
            </w:rPr>
            <w:fldChar w:fldCharType="separate"/>
          </w:r>
          <w:r w:rsidRPr="00DB67D0">
            <w:rPr>
              <w:rFonts w:ascii="Open Sans" w:hAnsi="Open Sans" w:cs="Open Sans"/>
            </w:rPr>
            <w:t>2</w:t>
          </w:r>
          <w:r w:rsidRPr="00DB67D0">
            <w:rPr>
              <w:rFonts w:ascii="Open Sans" w:hAnsi="Open Sans" w:cs="Open Sans"/>
            </w:rPr>
            <w:fldChar w:fldCharType="end"/>
          </w:r>
          <w:r w:rsidRPr="00DB67D0">
            <w:rPr>
              <w:rFonts w:ascii="Open Sans" w:hAnsi="Open Sans" w:cs="Open Sans"/>
            </w:rPr>
            <w:t xml:space="preserve"> of </w:t>
          </w:r>
          <w:r w:rsidRPr="00DB67D0">
            <w:rPr>
              <w:rFonts w:ascii="Open Sans" w:hAnsi="Open Sans" w:cs="Open Sans"/>
            </w:rPr>
            <w:fldChar w:fldCharType="begin"/>
          </w:r>
          <w:r w:rsidRPr="00DB67D0">
            <w:rPr>
              <w:rFonts w:ascii="Open Sans" w:hAnsi="Open Sans" w:cs="Open Sans"/>
            </w:rPr>
            <w:instrText xml:space="preserve"> NUMPAGES  \* Arabic  \* MERGEFORMAT </w:instrText>
          </w:r>
          <w:r w:rsidRPr="00DB67D0">
            <w:rPr>
              <w:rFonts w:ascii="Open Sans" w:hAnsi="Open Sans" w:cs="Open Sans"/>
            </w:rPr>
            <w:fldChar w:fldCharType="separate"/>
          </w:r>
          <w:r w:rsidRPr="00DB67D0">
            <w:rPr>
              <w:rFonts w:ascii="Open Sans" w:hAnsi="Open Sans" w:cs="Open Sans"/>
            </w:rPr>
            <w:t>2</w:t>
          </w:r>
          <w:r w:rsidRPr="00DB67D0">
            <w:rPr>
              <w:rFonts w:ascii="Open Sans" w:hAnsi="Open Sans" w:cs="Open Sans"/>
            </w:rPr>
            <w:fldChar w:fldCharType="end"/>
          </w:r>
          <w:r w:rsidRPr="00DB67D0">
            <w:rPr>
              <w:rFonts w:ascii="Open Sans" w:hAnsi="Open Sans" w:cs="Open Sans"/>
            </w:rPr>
            <w:t xml:space="preserve"> </w:t>
          </w:r>
        </w:p>
      </w:tc>
    </w:tr>
  </w:tbl>
  <w:p w14:paraId="0F7C6153" w14:textId="77777777" w:rsidR="00242829" w:rsidRPr="00807B5C" w:rsidRDefault="00242829" w:rsidP="00610C27">
    <w:pPr>
      <w:pStyle w:val="Footer0"/>
      <w:rPr>
        <w:rFonts w:ascii="Open Sans" w:hAnsi="Open Sans" w:cs="Open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789"/>
      <w:gridCol w:w="853"/>
    </w:tblGrid>
    <w:tr w:rsidR="00242829" w:rsidRPr="00807B5C" w14:paraId="5392719F" w14:textId="77777777" w:rsidTr="00DB67D0">
      <w:trPr>
        <w:trHeight w:hRule="exact" w:val="397"/>
      </w:trPr>
      <w:tc>
        <w:tcPr>
          <w:tcW w:w="8789" w:type="dxa"/>
        </w:tcPr>
        <w:p w14:paraId="10860C05" w14:textId="77777777" w:rsidR="00242829" w:rsidRPr="00807B5C" w:rsidRDefault="00242829" w:rsidP="00E42FD9">
          <w:pPr>
            <w:pStyle w:val="Footer0"/>
            <w:rPr>
              <w:rFonts w:ascii="Open Sans" w:hAnsi="Open Sans" w:cs="Open Sans"/>
            </w:rPr>
          </w:pPr>
          <w:r w:rsidRPr="00807B5C">
            <w:rPr>
              <w:rFonts w:ascii="Open Sans" w:hAnsi="Open Sans" w:cs="Open Sans"/>
            </w:rPr>
            <w:t xml:space="preserve">© 2025 AQA </w:t>
          </w:r>
        </w:p>
      </w:tc>
      <w:tc>
        <w:tcPr>
          <w:tcW w:w="853" w:type="dxa"/>
        </w:tcPr>
        <w:p w14:paraId="0187D8BD" w14:textId="77777777" w:rsidR="00242829" w:rsidRPr="00807B5C" w:rsidRDefault="00242829" w:rsidP="00E42FD9">
          <w:pPr>
            <w:pStyle w:val="Footer0"/>
            <w:jc w:val="right"/>
            <w:rPr>
              <w:rFonts w:ascii="Open Sans" w:hAnsi="Open Sans" w:cs="Open Sans"/>
            </w:rPr>
          </w:pPr>
          <w:r w:rsidRPr="00DB67D0">
            <w:rPr>
              <w:rFonts w:ascii="Open Sans" w:hAnsi="Open Sans" w:cs="Open Sans"/>
            </w:rPr>
            <w:fldChar w:fldCharType="begin"/>
          </w:r>
          <w:r w:rsidRPr="00807B5C">
            <w:rPr>
              <w:rFonts w:ascii="Open Sans" w:hAnsi="Open Sans" w:cs="Open Sans"/>
            </w:rPr>
            <w:instrText xml:space="preserve"> PAGE   \* MERGEFORMAT </w:instrText>
          </w:r>
          <w:r w:rsidRPr="00DB67D0">
            <w:rPr>
              <w:rFonts w:ascii="Open Sans" w:hAnsi="Open Sans" w:cs="Open Sans"/>
            </w:rPr>
            <w:fldChar w:fldCharType="separate"/>
          </w:r>
          <w:r w:rsidRPr="00DB67D0">
            <w:rPr>
              <w:rFonts w:ascii="Open Sans" w:hAnsi="Open Sans" w:cs="Open Sans"/>
            </w:rPr>
            <w:t>2</w:t>
          </w:r>
          <w:r w:rsidRPr="00DB67D0">
            <w:rPr>
              <w:rFonts w:ascii="Open Sans" w:hAnsi="Open Sans" w:cs="Open Sans"/>
            </w:rPr>
            <w:fldChar w:fldCharType="end"/>
          </w:r>
          <w:r w:rsidRPr="00DB67D0">
            <w:rPr>
              <w:rFonts w:ascii="Open Sans" w:hAnsi="Open Sans" w:cs="Open Sans"/>
            </w:rPr>
            <w:t xml:space="preserve"> of </w:t>
          </w:r>
          <w:r w:rsidRPr="00DB67D0">
            <w:rPr>
              <w:rFonts w:ascii="Open Sans" w:hAnsi="Open Sans" w:cs="Open Sans"/>
            </w:rPr>
            <w:fldChar w:fldCharType="begin"/>
          </w:r>
          <w:r w:rsidRPr="00DB67D0">
            <w:rPr>
              <w:rFonts w:ascii="Open Sans" w:hAnsi="Open Sans" w:cs="Open Sans"/>
            </w:rPr>
            <w:instrText xml:space="preserve"> NUMPAGES  \* Arabic  \* MERGEFORMAT </w:instrText>
          </w:r>
          <w:r w:rsidRPr="00DB67D0">
            <w:rPr>
              <w:rFonts w:ascii="Open Sans" w:hAnsi="Open Sans" w:cs="Open Sans"/>
            </w:rPr>
            <w:fldChar w:fldCharType="separate"/>
          </w:r>
          <w:r w:rsidRPr="00DB67D0">
            <w:rPr>
              <w:rFonts w:ascii="Open Sans" w:hAnsi="Open Sans" w:cs="Open Sans"/>
            </w:rPr>
            <w:t>2</w:t>
          </w:r>
          <w:r w:rsidRPr="00DB67D0">
            <w:rPr>
              <w:rFonts w:ascii="Open Sans" w:hAnsi="Open Sans" w:cs="Open Sans"/>
            </w:rPr>
            <w:fldChar w:fldCharType="end"/>
          </w:r>
          <w:r w:rsidRPr="00DB67D0">
            <w:rPr>
              <w:rFonts w:ascii="Open Sans" w:hAnsi="Open Sans" w:cs="Open Sans"/>
            </w:rPr>
            <w:t xml:space="preserve"> </w:t>
          </w:r>
        </w:p>
      </w:tc>
    </w:tr>
  </w:tbl>
  <w:p w14:paraId="341DCBFC" w14:textId="77777777" w:rsidR="00242829" w:rsidRPr="00807B5C" w:rsidRDefault="00242829" w:rsidP="00DA3DE7">
    <w:pPr>
      <w:pStyle w:val="Footer0"/>
      <w:rPr>
        <w:rFonts w:ascii="Open Sans" w:hAnsi="Open Sans" w:cs="Open Sans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B1485" w14:textId="77777777" w:rsidR="006F431E" w:rsidRPr="00807B5C" w:rsidRDefault="006F431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789"/>
      <w:gridCol w:w="853"/>
    </w:tblGrid>
    <w:tr w:rsidR="000814AD" w:rsidRPr="00807B5C" w14:paraId="7229B332" w14:textId="77777777" w:rsidTr="000814AD">
      <w:trPr>
        <w:trHeight w:hRule="exact" w:val="397"/>
      </w:trPr>
      <w:tc>
        <w:tcPr>
          <w:tcW w:w="8789" w:type="dxa"/>
        </w:tcPr>
        <w:p w14:paraId="2DBAD195" w14:textId="21B1BE55" w:rsidR="000814AD" w:rsidRPr="00807B5C" w:rsidRDefault="000814AD" w:rsidP="00C51A58">
          <w:pPr>
            <w:pStyle w:val="Footer0"/>
            <w:rPr>
              <w:rFonts w:ascii="Open Sans" w:hAnsi="Open Sans" w:cs="Open Sans"/>
            </w:rPr>
          </w:pPr>
          <w:r w:rsidRPr="00807B5C">
            <w:rPr>
              <w:rFonts w:ascii="Open Sans" w:hAnsi="Open Sans" w:cs="Open Sans"/>
            </w:rPr>
            <w:t>© 202</w:t>
          </w:r>
          <w:r w:rsidR="006F431E" w:rsidRPr="00807B5C">
            <w:rPr>
              <w:rFonts w:ascii="Open Sans" w:hAnsi="Open Sans" w:cs="Open Sans"/>
            </w:rPr>
            <w:t>5</w:t>
          </w:r>
          <w:r w:rsidRPr="00807B5C">
            <w:rPr>
              <w:rFonts w:ascii="Open Sans" w:hAnsi="Open Sans" w:cs="Open Sans"/>
            </w:rPr>
            <w:t xml:space="preserve"> AQA </w:t>
          </w:r>
        </w:p>
      </w:tc>
      <w:tc>
        <w:tcPr>
          <w:tcW w:w="853" w:type="dxa"/>
        </w:tcPr>
        <w:p w14:paraId="730717D1" w14:textId="77777777" w:rsidR="000814AD" w:rsidRPr="00807B5C" w:rsidRDefault="000814AD" w:rsidP="00C51A58">
          <w:pPr>
            <w:pStyle w:val="Footer0"/>
            <w:jc w:val="right"/>
            <w:rPr>
              <w:rFonts w:ascii="Open Sans" w:hAnsi="Open Sans" w:cs="Open Sans"/>
            </w:rPr>
          </w:pPr>
          <w:r w:rsidRPr="00DB67D0">
            <w:rPr>
              <w:rFonts w:ascii="Open Sans" w:hAnsi="Open Sans" w:cs="Open Sans"/>
            </w:rPr>
            <w:fldChar w:fldCharType="begin"/>
          </w:r>
          <w:r w:rsidRPr="00807B5C">
            <w:rPr>
              <w:rFonts w:ascii="Open Sans" w:hAnsi="Open Sans" w:cs="Open Sans"/>
            </w:rPr>
            <w:instrText xml:space="preserve"> PAGE   \* MERGEFORMAT </w:instrText>
          </w:r>
          <w:r w:rsidRPr="00DB67D0">
            <w:rPr>
              <w:rFonts w:ascii="Open Sans" w:hAnsi="Open Sans" w:cs="Open Sans"/>
            </w:rPr>
            <w:fldChar w:fldCharType="separate"/>
          </w:r>
          <w:r w:rsidRPr="00DB67D0">
            <w:rPr>
              <w:rFonts w:ascii="Open Sans" w:hAnsi="Open Sans" w:cs="Open Sans"/>
            </w:rPr>
            <w:t>2</w:t>
          </w:r>
          <w:r w:rsidRPr="00DB67D0">
            <w:rPr>
              <w:rFonts w:ascii="Open Sans" w:hAnsi="Open Sans" w:cs="Open Sans"/>
            </w:rPr>
            <w:fldChar w:fldCharType="end"/>
          </w:r>
          <w:r w:rsidRPr="00DB67D0">
            <w:rPr>
              <w:rFonts w:ascii="Open Sans" w:hAnsi="Open Sans" w:cs="Open Sans"/>
            </w:rPr>
            <w:t xml:space="preserve"> of </w:t>
          </w:r>
          <w:r w:rsidRPr="00DB67D0">
            <w:rPr>
              <w:rFonts w:ascii="Open Sans" w:hAnsi="Open Sans" w:cs="Open Sans"/>
            </w:rPr>
            <w:fldChar w:fldCharType="begin"/>
          </w:r>
          <w:r w:rsidRPr="00DB67D0">
            <w:rPr>
              <w:rFonts w:ascii="Open Sans" w:hAnsi="Open Sans" w:cs="Open Sans"/>
            </w:rPr>
            <w:instrText xml:space="preserve"> NUMPAGES  \* Arabic  \* MERGEFORMAT </w:instrText>
          </w:r>
          <w:r w:rsidRPr="00DB67D0">
            <w:rPr>
              <w:rFonts w:ascii="Open Sans" w:hAnsi="Open Sans" w:cs="Open Sans"/>
            </w:rPr>
            <w:fldChar w:fldCharType="separate"/>
          </w:r>
          <w:r w:rsidRPr="00DB67D0">
            <w:rPr>
              <w:rFonts w:ascii="Open Sans" w:hAnsi="Open Sans" w:cs="Open Sans"/>
            </w:rPr>
            <w:t>2</w:t>
          </w:r>
          <w:r w:rsidRPr="00DB67D0">
            <w:rPr>
              <w:rFonts w:ascii="Open Sans" w:hAnsi="Open Sans" w:cs="Open Sans"/>
            </w:rPr>
            <w:fldChar w:fldCharType="end"/>
          </w:r>
          <w:r w:rsidRPr="00DB67D0">
            <w:rPr>
              <w:rFonts w:ascii="Open Sans" w:hAnsi="Open Sans" w:cs="Open Sans"/>
            </w:rPr>
            <w:t xml:space="preserve"> </w:t>
          </w:r>
        </w:p>
      </w:tc>
    </w:tr>
  </w:tbl>
  <w:p w14:paraId="44CC722F" w14:textId="04F6F452" w:rsidR="006955C6" w:rsidRPr="00807B5C" w:rsidRDefault="006955C6" w:rsidP="00DA3DE7">
    <w:pPr>
      <w:pStyle w:val="Footer0"/>
      <w:rPr>
        <w:rFonts w:ascii="Open Sans" w:hAnsi="Open Sans" w:cs="Open Sans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789"/>
      <w:gridCol w:w="853"/>
    </w:tblGrid>
    <w:tr w:rsidR="00E42FD9" w:rsidRPr="00807B5C" w14:paraId="0F44CBE9" w14:textId="77777777" w:rsidTr="00DB67D0">
      <w:trPr>
        <w:trHeight w:hRule="exact" w:val="397"/>
      </w:trPr>
      <w:tc>
        <w:tcPr>
          <w:tcW w:w="8789" w:type="dxa"/>
        </w:tcPr>
        <w:p w14:paraId="40789B13" w14:textId="3722FA1D" w:rsidR="00E42FD9" w:rsidRPr="00807B5C" w:rsidRDefault="00E42FD9" w:rsidP="00E42FD9">
          <w:pPr>
            <w:pStyle w:val="Footer0"/>
            <w:rPr>
              <w:rFonts w:ascii="Open Sans" w:hAnsi="Open Sans" w:cs="Open Sans"/>
            </w:rPr>
          </w:pPr>
          <w:r w:rsidRPr="00807B5C">
            <w:rPr>
              <w:rFonts w:ascii="Open Sans" w:hAnsi="Open Sans" w:cs="Open Sans"/>
            </w:rPr>
            <w:t>© 202</w:t>
          </w:r>
          <w:r w:rsidR="006F431E" w:rsidRPr="00807B5C">
            <w:rPr>
              <w:rFonts w:ascii="Open Sans" w:hAnsi="Open Sans" w:cs="Open Sans"/>
            </w:rPr>
            <w:t>5</w:t>
          </w:r>
          <w:r w:rsidRPr="00807B5C">
            <w:rPr>
              <w:rFonts w:ascii="Open Sans" w:hAnsi="Open Sans" w:cs="Open Sans"/>
            </w:rPr>
            <w:t xml:space="preserve"> AQA </w:t>
          </w:r>
        </w:p>
      </w:tc>
      <w:tc>
        <w:tcPr>
          <w:tcW w:w="853" w:type="dxa"/>
        </w:tcPr>
        <w:p w14:paraId="6DE1ECC2" w14:textId="77777777" w:rsidR="00E42FD9" w:rsidRPr="00807B5C" w:rsidRDefault="00E42FD9" w:rsidP="00E42FD9">
          <w:pPr>
            <w:pStyle w:val="Footer0"/>
            <w:jc w:val="right"/>
            <w:rPr>
              <w:rFonts w:ascii="Open Sans" w:hAnsi="Open Sans" w:cs="Open Sans"/>
            </w:rPr>
          </w:pPr>
          <w:r w:rsidRPr="00DB67D0">
            <w:rPr>
              <w:rFonts w:ascii="Open Sans" w:hAnsi="Open Sans" w:cs="Open Sans"/>
            </w:rPr>
            <w:fldChar w:fldCharType="begin"/>
          </w:r>
          <w:r w:rsidRPr="00807B5C">
            <w:rPr>
              <w:rFonts w:ascii="Open Sans" w:hAnsi="Open Sans" w:cs="Open Sans"/>
            </w:rPr>
            <w:instrText xml:space="preserve"> PAGE   \* MERGEFORMAT </w:instrText>
          </w:r>
          <w:r w:rsidRPr="00DB67D0">
            <w:rPr>
              <w:rFonts w:ascii="Open Sans" w:hAnsi="Open Sans" w:cs="Open Sans"/>
            </w:rPr>
            <w:fldChar w:fldCharType="separate"/>
          </w:r>
          <w:r w:rsidRPr="00DB67D0">
            <w:rPr>
              <w:rFonts w:ascii="Open Sans" w:hAnsi="Open Sans" w:cs="Open Sans"/>
            </w:rPr>
            <w:t>2</w:t>
          </w:r>
          <w:r w:rsidRPr="00DB67D0">
            <w:rPr>
              <w:rFonts w:ascii="Open Sans" w:hAnsi="Open Sans" w:cs="Open Sans"/>
            </w:rPr>
            <w:fldChar w:fldCharType="end"/>
          </w:r>
          <w:r w:rsidRPr="00DB67D0">
            <w:rPr>
              <w:rFonts w:ascii="Open Sans" w:hAnsi="Open Sans" w:cs="Open Sans"/>
            </w:rPr>
            <w:t xml:space="preserve"> of </w:t>
          </w:r>
          <w:r w:rsidRPr="00DB67D0">
            <w:rPr>
              <w:rFonts w:ascii="Open Sans" w:hAnsi="Open Sans" w:cs="Open Sans"/>
            </w:rPr>
            <w:fldChar w:fldCharType="begin"/>
          </w:r>
          <w:r w:rsidRPr="00DB67D0">
            <w:rPr>
              <w:rFonts w:ascii="Open Sans" w:hAnsi="Open Sans" w:cs="Open Sans"/>
            </w:rPr>
            <w:instrText xml:space="preserve"> NUMPAGES  \* Arabic  \* MERGEFORMAT </w:instrText>
          </w:r>
          <w:r w:rsidRPr="00DB67D0">
            <w:rPr>
              <w:rFonts w:ascii="Open Sans" w:hAnsi="Open Sans" w:cs="Open Sans"/>
            </w:rPr>
            <w:fldChar w:fldCharType="separate"/>
          </w:r>
          <w:r w:rsidRPr="00DB67D0">
            <w:rPr>
              <w:rFonts w:ascii="Open Sans" w:hAnsi="Open Sans" w:cs="Open Sans"/>
            </w:rPr>
            <w:t>2</w:t>
          </w:r>
          <w:r w:rsidRPr="00DB67D0">
            <w:rPr>
              <w:rFonts w:ascii="Open Sans" w:hAnsi="Open Sans" w:cs="Open Sans"/>
            </w:rPr>
            <w:fldChar w:fldCharType="end"/>
          </w:r>
          <w:r w:rsidRPr="00DB67D0">
            <w:rPr>
              <w:rFonts w:ascii="Open Sans" w:hAnsi="Open Sans" w:cs="Open Sans"/>
            </w:rPr>
            <w:t xml:space="preserve"> </w:t>
          </w:r>
        </w:p>
      </w:tc>
    </w:tr>
  </w:tbl>
  <w:p w14:paraId="2E15767A" w14:textId="07E73441" w:rsidR="006955C6" w:rsidRPr="00807B5C" w:rsidRDefault="006955C6" w:rsidP="00DA3DE7">
    <w:pPr>
      <w:pStyle w:val="Footer0"/>
      <w:rPr>
        <w:rFonts w:ascii="Open Sans" w:hAnsi="Open Sans" w:cs="Open Sans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789"/>
      <w:gridCol w:w="853"/>
    </w:tblGrid>
    <w:tr w:rsidR="00EA7319" w:rsidRPr="00807B5C" w14:paraId="13FD8AC8" w14:textId="77777777" w:rsidTr="00DB67D0">
      <w:trPr>
        <w:trHeight w:hRule="exact" w:val="397"/>
      </w:trPr>
      <w:tc>
        <w:tcPr>
          <w:tcW w:w="8789" w:type="dxa"/>
        </w:tcPr>
        <w:p w14:paraId="2D3B42E9" w14:textId="28341226" w:rsidR="00EA7319" w:rsidRPr="00807B5C" w:rsidRDefault="00EA7319" w:rsidP="00E42FD9">
          <w:pPr>
            <w:pStyle w:val="Footer0"/>
            <w:rPr>
              <w:rFonts w:ascii="Open Sans" w:hAnsi="Open Sans" w:cs="Open Sans"/>
            </w:rPr>
          </w:pPr>
          <w:r w:rsidRPr="00807B5C">
            <w:rPr>
              <w:rFonts w:ascii="Open Sans" w:hAnsi="Open Sans" w:cs="Open Sans"/>
            </w:rPr>
            <w:t>© 2025 AQA and its licensors. All rights reserved</w:t>
          </w:r>
        </w:p>
      </w:tc>
      <w:tc>
        <w:tcPr>
          <w:tcW w:w="853" w:type="dxa"/>
        </w:tcPr>
        <w:p w14:paraId="5582BF9B" w14:textId="77777777" w:rsidR="00EA7319" w:rsidRPr="00807B5C" w:rsidRDefault="00EA7319" w:rsidP="00E42FD9">
          <w:pPr>
            <w:pStyle w:val="Footer0"/>
            <w:jc w:val="right"/>
            <w:rPr>
              <w:rFonts w:ascii="Open Sans" w:hAnsi="Open Sans" w:cs="Open Sans"/>
            </w:rPr>
          </w:pPr>
          <w:r w:rsidRPr="00DB67D0">
            <w:rPr>
              <w:rFonts w:ascii="Open Sans" w:hAnsi="Open Sans" w:cs="Open Sans"/>
            </w:rPr>
            <w:fldChar w:fldCharType="begin"/>
          </w:r>
          <w:r w:rsidRPr="00807B5C">
            <w:rPr>
              <w:rFonts w:ascii="Open Sans" w:hAnsi="Open Sans" w:cs="Open Sans"/>
            </w:rPr>
            <w:instrText xml:space="preserve"> PAGE   \* MERGEFORMAT </w:instrText>
          </w:r>
          <w:r w:rsidRPr="00DB67D0">
            <w:rPr>
              <w:rFonts w:ascii="Open Sans" w:hAnsi="Open Sans" w:cs="Open Sans"/>
            </w:rPr>
            <w:fldChar w:fldCharType="separate"/>
          </w:r>
          <w:r w:rsidRPr="00DB67D0">
            <w:rPr>
              <w:rFonts w:ascii="Open Sans" w:hAnsi="Open Sans" w:cs="Open Sans"/>
            </w:rPr>
            <w:t>2</w:t>
          </w:r>
          <w:r w:rsidRPr="00DB67D0">
            <w:rPr>
              <w:rFonts w:ascii="Open Sans" w:hAnsi="Open Sans" w:cs="Open Sans"/>
            </w:rPr>
            <w:fldChar w:fldCharType="end"/>
          </w:r>
          <w:r w:rsidRPr="00DB67D0">
            <w:rPr>
              <w:rFonts w:ascii="Open Sans" w:hAnsi="Open Sans" w:cs="Open Sans"/>
            </w:rPr>
            <w:t xml:space="preserve"> of </w:t>
          </w:r>
          <w:r w:rsidRPr="00DB67D0">
            <w:rPr>
              <w:rFonts w:ascii="Open Sans" w:hAnsi="Open Sans" w:cs="Open Sans"/>
            </w:rPr>
            <w:fldChar w:fldCharType="begin"/>
          </w:r>
          <w:r w:rsidRPr="00DB67D0">
            <w:rPr>
              <w:rFonts w:ascii="Open Sans" w:hAnsi="Open Sans" w:cs="Open Sans"/>
            </w:rPr>
            <w:instrText xml:space="preserve"> NUMPAGES  \* Arabic  \* MERGEFORMAT </w:instrText>
          </w:r>
          <w:r w:rsidRPr="00DB67D0">
            <w:rPr>
              <w:rFonts w:ascii="Open Sans" w:hAnsi="Open Sans" w:cs="Open Sans"/>
            </w:rPr>
            <w:fldChar w:fldCharType="separate"/>
          </w:r>
          <w:r w:rsidRPr="00DB67D0">
            <w:rPr>
              <w:rFonts w:ascii="Open Sans" w:hAnsi="Open Sans" w:cs="Open Sans"/>
            </w:rPr>
            <w:t>2</w:t>
          </w:r>
          <w:r w:rsidRPr="00DB67D0">
            <w:rPr>
              <w:rFonts w:ascii="Open Sans" w:hAnsi="Open Sans" w:cs="Open Sans"/>
            </w:rPr>
            <w:fldChar w:fldCharType="end"/>
          </w:r>
          <w:r w:rsidRPr="00DB67D0">
            <w:rPr>
              <w:rFonts w:ascii="Open Sans" w:hAnsi="Open Sans" w:cs="Open Sans"/>
            </w:rPr>
            <w:t xml:space="preserve"> </w:t>
          </w:r>
        </w:p>
      </w:tc>
    </w:tr>
  </w:tbl>
  <w:p w14:paraId="00C1DC99" w14:textId="77777777" w:rsidR="00EA7319" w:rsidRPr="00807B5C" w:rsidRDefault="00EA7319" w:rsidP="00DA3DE7">
    <w:pPr>
      <w:pStyle w:val="Footer0"/>
      <w:rPr>
        <w:rFonts w:ascii="Open Sans" w:hAnsi="Open Sans" w:cs="Open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F4F6B" w14:textId="77777777" w:rsidR="00AF6552" w:rsidRPr="00807B5C" w:rsidRDefault="00AF6552">
      <w:r w:rsidRPr="00807B5C">
        <w:separator/>
      </w:r>
    </w:p>
  </w:footnote>
  <w:footnote w:type="continuationSeparator" w:id="0">
    <w:p w14:paraId="77134A60" w14:textId="77777777" w:rsidR="00AF6552" w:rsidRPr="00807B5C" w:rsidRDefault="00AF6552">
      <w:r w:rsidRPr="00807B5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A345D" w14:textId="77777777" w:rsidR="00EA7319" w:rsidRPr="00807B5C" w:rsidRDefault="00EA73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65693" w14:textId="6BA42867" w:rsidR="00242829" w:rsidRPr="00807B5C" w:rsidRDefault="00242829" w:rsidP="00F77294">
    <w:pPr>
      <w:pStyle w:val="HeaderAQA"/>
      <w:spacing w:after="360"/>
      <w:jc w:val="right"/>
      <w:rPr>
        <w:rFonts w:ascii="Open Sans Medium" w:hAnsi="Open Sans Medium" w:cs="Open Sans Medium"/>
        <w:szCs w:val="22"/>
      </w:rPr>
    </w:pPr>
    <w:r w:rsidRPr="00807B5C">
      <w:rPr>
        <w:rFonts w:ascii="Open Sans Medium" w:hAnsi="Open Sans Medium" w:cs="Open Sans Medium"/>
        <w:szCs w:val="22"/>
      </w:rPr>
      <w:t xml:space="preserve">GCSE FOOD PREPARATION AND NUTRITION – 8585 – YEAR 9 </w:t>
    </w:r>
    <w:r w:rsidR="0006659B" w:rsidRPr="00807B5C">
      <w:rPr>
        <w:rFonts w:ascii="Open Sans Medium" w:hAnsi="Open Sans Medium" w:cs="Open Sans Medium"/>
        <w:szCs w:val="22"/>
      </w:rPr>
      <w:t>ONE TERM</w:t>
    </w:r>
    <w:r w:rsidRPr="00807B5C">
      <w:rPr>
        <w:rFonts w:ascii="Open Sans Medium" w:hAnsi="Open Sans Medium" w:cs="Open Sans Medium"/>
        <w:szCs w:val="22"/>
      </w:rPr>
      <w:t xml:space="preserve"> – SCHEME OF WORK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88ECD" w14:textId="77777777" w:rsidR="00242829" w:rsidRPr="00807B5C" w:rsidRDefault="00242829" w:rsidP="00A230DD">
    <w:pPr>
      <w:pStyle w:val="HeaderAQA"/>
      <w:spacing w:after="120"/>
    </w:pPr>
    <w:r w:rsidRPr="00421DA2">
      <w:rPr>
        <w:noProof/>
      </w:rPr>
      <w:drawing>
        <wp:anchor distT="0" distB="0" distL="114300" distR="114300" simplePos="0" relativeHeight="251662848" behindDoc="0" locked="0" layoutInCell="1" allowOverlap="1" wp14:anchorId="605D84A2" wp14:editId="7EB62911">
          <wp:simplePos x="0" y="0"/>
          <wp:positionH relativeFrom="page">
            <wp:posOffset>-119092</wp:posOffset>
          </wp:positionH>
          <wp:positionV relativeFrom="page">
            <wp:posOffset>1836103</wp:posOffset>
          </wp:positionV>
          <wp:extent cx="824400" cy="576000"/>
          <wp:effectExtent l="0" t="2858" r="0" b="0"/>
          <wp:wrapNone/>
          <wp:docPr id="2058719491" name="Graphic 20587194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 flipH="1" flipV="1">
                    <a:off x="0" y="0"/>
                    <a:ext cx="824400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21DA2">
      <w:rPr>
        <w:noProof/>
      </w:rPr>
      <w:drawing>
        <wp:inline distT="0" distB="0" distL="0" distR="0" wp14:anchorId="2D5278CC" wp14:editId="4FF0FB42">
          <wp:extent cx="1511300" cy="876300"/>
          <wp:effectExtent l="0" t="0" r="0" b="0"/>
          <wp:docPr id="400373568" name="Picture 40037356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Logo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30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07B5C"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8FA0C" w14:textId="77777777" w:rsidR="006F431E" w:rsidRPr="00807B5C" w:rsidRDefault="006F431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8D3A9" w14:textId="7BB1D27D" w:rsidR="00F77294" w:rsidRPr="00807B5C" w:rsidRDefault="00E777B7" w:rsidP="00E777B7">
    <w:pPr>
      <w:pStyle w:val="HeaderAQA"/>
      <w:spacing w:after="360"/>
      <w:jc w:val="right"/>
      <w:rPr>
        <w:rFonts w:ascii="Open Sans Medium" w:hAnsi="Open Sans Medium" w:cs="Open Sans Medium"/>
        <w:szCs w:val="22"/>
      </w:rPr>
    </w:pPr>
    <w:r w:rsidRPr="00807B5C">
      <w:rPr>
        <w:rFonts w:ascii="Open Sans Medium" w:hAnsi="Open Sans Medium" w:cs="Open Sans Medium"/>
        <w:szCs w:val="22"/>
      </w:rPr>
      <w:t xml:space="preserve">GCSE FOOD PREPARATION AND NUTRITION – 8585 – YEAR 9 </w:t>
    </w:r>
    <w:r w:rsidR="000F7B1A" w:rsidRPr="00807B5C">
      <w:rPr>
        <w:rFonts w:ascii="Open Sans Medium" w:hAnsi="Open Sans Medium" w:cs="Open Sans Medium"/>
        <w:szCs w:val="22"/>
      </w:rPr>
      <w:t>ONE TERM</w:t>
    </w:r>
    <w:r w:rsidRPr="00807B5C">
      <w:rPr>
        <w:rFonts w:ascii="Open Sans Medium" w:hAnsi="Open Sans Medium" w:cs="Open Sans Medium"/>
        <w:szCs w:val="22"/>
      </w:rPr>
      <w:t xml:space="preserve"> – SCHEME OF WORK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AA58A" w14:textId="77777777" w:rsidR="006955C6" w:rsidRPr="00807B5C" w:rsidRDefault="00AF7D7C" w:rsidP="00A230DD">
    <w:pPr>
      <w:pStyle w:val="HeaderAQA"/>
      <w:spacing w:after="120"/>
    </w:pPr>
    <w:r w:rsidRPr="00421DA2">
      <w:rPr>
        <w:noProof/>
      </w:rPr>
      <w:drawing>
        <wp:anchor distT="0" distB="0" distL="114300" distR="114300" simplePos="0" relativeHeight="251660800" behindDoc="0" locked="0" layoutInCell="1" allowOverlap="1" wp14:anchorId="097C973F" wp14:editId="0BC30F07">
          <wp:simplePos x="0" y="0"/>
          <wp:positionH relativeFrom="page">
            <wp:posOffset>-119092</wp:posOffset>
          </wp:positionH>
          <wp:positionV relativeFrom="page">
            <wp:posOffset>1836103</wp:posOffset>
          </wp:positionV>
          <wp:extent cx="824400" cy="576000"/>
          <wp:effectExtent l="0" t="2858" r="0" b="0"/>
          <wp:wrapNone/>
          <wp:docPr id="1413176531" name="Graphic 14131765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 flipH="1" flipV="1">
                    <a:off x="0" y="0"/>
                    <a:ext cx="824400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7211" w:rsidRPr="00421DA2">
      <w:rPr>
        <w:noProof/>
      </w:rPr>
      <w:drawing>
        <wp:inline distT="0" distB="0" distL="0" distR="0" wp14:anchorId="5524296D" wp14:editId="6756290A">
          <wp:extent cx="1511300" cy="876300"/>
          <wp:effectExtent l="0" t="0" r="0" b="0"/>
          <wp:docPr id="1628025873" name="Picture 162802587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Logo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30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955C6" w:rsidRPr="00807B5C"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D7078" w14:textId="50ACA2F7" w:rsidR="00F77294" w:rsidRPr="00807B5C" w:rsidRDefault="00F72DFE" w:rsidP="00E777B7">
    <w:pPr>
      <w:pStyle w:val="HeaderAQA"/>
      <w:spacing w:after="360"/>
      <w:jc w:val="right"/>
      <w:rPr>
        <w:rFonts w:ascii="Open Sans Medium" w:hAnsi="Open Sans Medium" w:cs="Open Sans Medium"/>
        <w:szCs w:val="22"/>
      </w:rPr>
    </w:pPr>
    <w:r w:rsidRPr="00807B5C">
      <w:t xml:space="preserve"> </w:t>
    </w:r>
    <w:r w:rsidR="00E777B7" w:rsidRPr="00807B5C">
      <w:rPr>
        <w:rFonts w:ascii="Open Sans Medium" w:hAnsi="Open Sans Medium" w:cs="Open Sans Medium"/>
        <w:szCs w:val="22"/>
      </w:rPr>
      <w:t>GCSE FOOD PREPARATION AND NUTRITION – 8585 – YEAR 9 HALF YEAR – SCHEME OF WORK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4EF5"/>
    <w:multiLevelType w:val="hybridMultilevel"/>
    <w:tmpl w:val="648CBA9C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33E0115"/>
    <w:multiLevelType w:val="hybridMultilevel"/>
    <w:tmpl w:val="55A61678"/>
    <w:lvl w:ilvl="0" w:tplc="0809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03784046"/>
    <w:multiLevelType w:val="hybridMultilevel"/>
    <w:tmpl w:val="F0E64946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03AB5866"/>
    <w:multiLevelType w:val="hybridMultilevel"/>
    <w:tmpl w:val="0C707624"/>
    <w:lvl w:ilvl="0" w:tplc="08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4" w15:restartNumberingAfterBreak="0">
    <w:nsid w:val="05DD2DCF"/>
    <w:multiLevelType w:val="hybridMultilevel"/>
    <w:tmpl w:val="350EC7F8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066F00F3"/>
    <w:multiLevelType w:val="hybridMultilevel"/>
    <w:tmpl w:val="3CD8787A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067F5F77"/>
    <w:multiLevelType w:val="hybridMultilevel"/>
    <w:tmpl w:val="37D687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985D53"/>
    <w:multiLevelType w:val="hybridMultilevel"/>
    <w:tmpl w:val="EC1C7590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09890A67"/>
    <w:multiLevelType w:val="hybridMultilevel"/>
    <w:tmpl w:val="7A80EFD8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9" w15:restartNumberingAfterBreak="0">
    <w:nsid w:val="09CA3BC7"/>
    <w:multiLevelType w:val="hybridMultilevel"/>
    <w:tmpl w:val="E3C468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BE16D5"/>
    <w:multiLevelType w:val="hybridMultilevel"/>
    <w:tmpl w:val="5FD001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C791CEE"/>
    <w:multiLevelType w:val="hybridMultilevel"/>
    <w:tmpl w:val="3B6E763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C9D09A1"/>
    <w:multiLevelType w:val="hybridMultilevel"/>
    <w:tmpl w:val="14E6F962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0F0315D1"/>
    <w:multiLevelType w:val="hybridMultilevel"/>
    <w:tmpl w:val="1C1240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F974409"/>
    <w:multiLevelType w:val="hybridMultilevel"/>
    <w:tmpl w:val="A04623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C21740"/>
    <w:multiLevelType w:val="hybridMultilevel"/>
    <w:tmpl w:val="50869B0E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145770AB"/>
    <w:multiLevelType w:val="hybridMultilevel"/>
    <w:tmpl w:val="4BFA18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4E12C2F"/>
    <w:multiLevelType w:val="hybridMultilevel"/>
    <w:tmpl w:val="DE54CE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5C96F72"/>
    <w:multiLevelType w:val="hybridMultilevel"/>
    <w:tmpl w:val="7BF261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71A757B"/>
    <w:multiLevelType w:val="hybridMultilevel"/>
    <w:tmpl w:val="6E3C7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303C93"/>
    <w:multiLevelType w:val="hybridMultilevel"/>
    <w:tmpl w:val="152ED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B607476"/>
    <w:multiLevelType w:val="hybridMultilevel"/>
    <w:tmpl w:val="6598E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C757B59"/>
    <w:multiLevelType w:val="hybridMultilevel"/>
    <w:tmpl w:val="243A324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DF85DCF"/>
    <w:multiLevelType w:val="hybridMultilevel"/>
    <w:tmpl w:val="7F100FD2"/>
    <w:lvl w:ilvl="0" w:tplc="08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4" w15:restartNumberingAfterBreak="0">
    <w:nsid w:val="1EDC1A0C"/>
    <w:multiLevelType w:val="hybridMultilevel"/>
    <w:tmpl w:val="06DC9C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01754A3"/>
    <w:multiLevelType w:val="hybridMultilevel"/>
    <w:tmpl w:val="FFC6F480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6" w15:restartNumberingAfterBreak="0">
    <w:nsid w:val="20F91ACD"/>
    <w:multiLevelType w:val="hybridMultilevel"/>
    <w:tmpl w:val="B0B4888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18B078E"/>
    <w:multiLevelType w:val="hybridMultilevel"/>
    <w:tmpl w:val="026EA1CA"/>
    <w:lvl w:ilvl="0" w:tplc="08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8" w15:restartNumberingAfterBreak="0">
    <w:nsid w:val="21917D50"/>
    <w:multiLevelType w:val="hybridMultilevel"/>
    <w:tmpl w:val="EC865D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353581C"/>
    <w:multiLevelType w:val="hybridMultilevel"/>
    <w:tmpl w:val="934088BC"/>
    <w:lvl w:ilvl="0" w:tplc="08090003">
      <w:start w:val="1"/>
      <w:numFmt w:val="bullet"/>
      <w:lvlText w:val="o"/>
      <w:lvlJc w:val="left"/>
      <w:pPr>
        <w:ind w:left="1071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30" w15:restartNumberingAfterBreak="0">
    <w:nsid w:val="23D60FDB"/>
    <w:multiLevelType w:val="hybridMultilevel"/>
    <w:tmpl w:val="A4864B08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1" w15:restartNumberingAfterBreak="0">
    <w:nsid w:val="24976F7F"/>
    <w:multiLevelType w:val="hybridMultilevel"/>
    <w:tmpl w:val="60CC0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5E90F8D"/>
    <w:multiLevelType w:val="hybridMultilevel"/>
    <w:tmpl w:val="7C10F012"/>
    <w:lvl w:ilvl="0" w:tplc="08090003">
      <w:start w:val="1"/>
      <w:numFmt w:val="bullet"/>
      <w:lvlText w:val="o"/>
      <w:lvlJc w:val="left"/>
      <w:pPr>
        <w:ind w:left="1071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33" w15:restartNumberingAfterBreak="0">
    <w:nsid w:val="26F1212C"/>
    <w:multiLevelType w:val="hybridMultilevel"/>
    <w:tmpl w:val="7EFC2E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92E7C19"/>
    <w:multiLevelType w:val="hybridMultilevel"/>
    <w:tmpl w:val="55AE54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29567A72"/>
    <w:multiLevelType w:val="hybridMultilevel"/>
    <w:tmpl w:val="C6F2AAC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9DC16D9"/>
    <w:multiLevelType w:val="hybridMultilevel"/>
    <w:tmpl w:val="2DD82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2B604AD1"/>
    <w:multiLevelType w:val="hybridMultilevel"/>
    <w:tmpl w:val="4A96C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E412B72"/>
    <w:multiLevelType w:val="hybridMultilevel"/>
    <w:tmpl w:val="F9502A48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9" w15:restartNumberingAfterBreak="0">
    <w:nsid w:val="3C734402"/>
    <w:multiLevelType w:val="multilevel"/>
    <w:tmpl w:val="B582B822"/>
    <w:numStyleLink w:val="NumbLstBullet"/>
  </w:abstractNum>
  <w:abstractNum w:abstractNumId="40" w15:restartNumberingAfterBreak="0">
    <w:nsid w:val="3DBA5A54"/>
    <w:multiLevelType w:val="hybridMultilevel"/>
    <w:tmpl w:val="6E3A3E4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CA3AB9"/>
    <w:multiLevelType w:val="hybridMultilevel"/>
    <w:tmpl w:val="240ADF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DFE07DB"/>
    <w:multiLevelType w:val="hybridMultilevel"/>
    <w:tmpl w:val="2D9E7F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3EA874D9"/>
    <w:multiLevelType w:val="hybridMultilevel"/>
    <w:tmpl w:val="717C355E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4" w15:restartNumberingAfterBreak="0">
    <w:nsid w:val="3F8C2983"/>
    <w:multiLevelType w:val="hybridMultilevel"/>
    <w:tmpl w:val="60F288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279503D"/>
    <w:multiLevelType w:val="hybridMultilevel"/>
    <w:tmpl w:val="109A5AB0"/>
    <w:lvl w:ilvl="0" w:tplc="0809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6" w15:restartNumberingAfterBreak="0">
    <w:nsid w:val="437479D8"/>
    <w:multiLevelType w:val="hybridMultilevel"/>
    <w:tmpl w:val="550AE6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4216704"/>
    <w:multiLevelType w:val="hybridMultilevel"/>
    <w:tmpl w:val="BB58B9E6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8" w15:restartNumberingAfterBreak="0">
    <w:nsid w:val="44733B99"/>
    <w:multiLevelType w:val="hybridMultilevel"/>
    <w:tmpl w:val="46A6B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5285DF1"/>
    <w:multiLevelType w:val="hybridMultilevel"/>
    <w:tmpl w:val="7D92CA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5870EAC"/>
    <w:multiLevelType w:val="hybridMultilevel"/>
    <w:tmpl w:val="28DE3E70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1" w15:restartNumberingAfterBreak="0">
    <w:nsid w:val="47C516FA"/>
    <w:multiLevelType w:val="hybridMultilevel"/>
    <w:tmpl w:val="4BCC3320"/>
    <w:lvl w:ilvl="0" w:tplc="D45A30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498368B0"/>
    <w:multiLevelType w:val="hybridMultilevel"/>
    <w:tmpl w:val="97D8C8D8"/>
    <w:lvl w:ilvl="0" w:tplc="0809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3" w15:restartNumberingAfterBreak="0">
    <w:nsid w:val="4B036A86"/>
    <w:multiLevelType w:val="hybridMultilevel"/>
    <w:tmpl w:val="AEC081F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B605F45"/>
    <w:multiLevelType w:val="hybridMultilevel"/>
    <w:tmpl w:val="6FF8EEEA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5" w15:restartNumberingAfterBreak="0">
    <w:nsid w:val="4DF44D70"/>
    <w:multiLevelType w:val="hybridMultilevel"/>
    <w:tmpl w:val="C5BC7630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6" w15:restartNumberingAfterBreak="0">
    <w:nsid w:val="4FAB2412"/>
    <w:multiLevelType w:val="hybridMultilevel"/>
    <w:tmpl w:val="DA2458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5E7402"/>
    <w:multiLevelType w:val="hybridMultilevel"/>
    <w:tmpl w:val="A5CAD7E2"/>
    <w:lvl w:ilvl="0" w:tplc="0809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8" w15:restartNumberingAfterBreak="0">
    <w:nsid w:val="50E47350"/>
    <w:multiLevelType w:val="hybridMultilevel"/>
    <w:tmpl w:val="48A08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120722D"/>
    <w:multiLevelType w:val="hybridMultilevel"/>
    <w:tmpl w:val="D52A4E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51BE3A05"/>
    <w:multiLevelType w:val="hybridMultilevel"/>
    <w:tmpl w:val="395E46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5388531B"/>
    <w:multiLevelType w:val="hybridMultilevel"/>
    <w:tmpl w:val="C6DC652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44D46FD"/>
    <w:multiLevelType w:val="hybridMultilevel"/>
    <w:tmpl w:val="1E5ACB6E"/>
    <w:lvl w:ilvl="0" w:tplc="0809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3" w15:restartNumberingAfterBreak="0">
    <w:nsid w:val="546565E5"/>
    <w:multiLevelType w:val="hybridMultilevel"/>
    <w:tmpl w:val="F0C8F07E"/>
    <w:lvl w:ilvl="0" w:tplc="08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64" w15:restartNumberingAfterBreak="0">
    <w:nsid w:val="550C6B99"/>
    <w:multiLevelType w:val="hybridMultilevel"/>
    <w:tmpl w:val="582C14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75C385C"/>
    <w:multiLevelType w:val="hybridMultilevel"/>
    <w:tmpl w:val="954C11B6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6" w15:restartNumberingAfterBreak="0">
    <w:nsid w:val="580753B2"/>
    <w:multiLevelType w:val="hybridMultilevel"/>
    <w:tmpl w:val="5218CB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589C111F"/>
    <w:multiLevelType w:val="hybridMultilevel"/>
    <w:tmpl w:val="FE5A7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8B610CC"/>
    <w:multiLevelType w:val="hybridMultilevel"/>
    <w:tmpl w:val="4F642FCC"/>
    <w:lvl w:ilvl="0" w:tplc="0809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9" w15:restartNumberingAfterBreak="0">
    <w:nsid w:val="59182DB1"/>
    <w:multiLevelType w:val="hybridMultilevel"/>
    <w:tmpl w:val="1C624A46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0" w15:restartNumberingAfterBreak="0">
    <w:nsid w:val="5AC9137B"/>
    <w:multiLevelType w:val="hybridMultilevel"/>
    <w:tmpl w:val="F0EC4FB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1" w15:restartNumberingAfterBreak="0">
    <w:nsid w:val="5B081E64"/>
    <w:multiLevelType w:val="multilevel"/>
    <w:tmpl w:val="B582B822"/>
    <w:styleLink w:val="NumbLstBullet"/>
    <w:lvl w:ilvl="0">
      <w:start w:val="1"/>
      <w:numFmt w:val="bullet"/>
      <w:pStyle w:val="Bullet1"/>
      <w:lvlText w:val="–"/>
      <w:lvlJc w:val="left"/>
      <w:pPr>
        <w:ind w:left="284" w:hanging="284"/>
      </w:pPr>
      <w:rPr>
        <w:rFonts w:ascii="Arial" w:hAnsi="Arial" w:hint="default"/>
        <w:color w:val="auto"/>
      </w:rPr>
    </w:lvl>
    <w:lvl w:ilvl="1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</w:abstractNum>
  <w:abstractNum w:abstractNumId="72" w15:restartNumberingAfterBreak="0">
    <w:nsid w:val="5C102859"/>
    <w:multiLevelType w:val="hybridMultilevel"/>
    <w:tmpl w:val="510CABB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D5004AC"/>
    <w:multiLevelType w:val="hybridMultilevel"/>
    <w:tmpl w:val="CA2ED7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E33070C"/>
    <w:multiLevelType w:val="hybridMultilevel"/>
    <w:tmpl w:val="008C63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30A49D7"/>
    <w:multiLevelType w:val="hybridMultilevel"/>
    <w:tmpl w:val="03786B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3546772"/>
    <w:multiLevelType w:val="hybridMultilevel"/>
    <w:tmpl w:val="37622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40F6D58"/>
    <w:multiLevelType w:val="hybridMultilevel"/>
    <w:tmpl w:val="3DAECC7E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8" w15:restartNumberingAfterBreak="0">
    <w:nsid w:val="64FF5DED"/>
    <w:multiLevelType w:val="hybridMultilevel"/>
    <w:tmpl w:val="2C784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607633D"/>
    <w:multiLevelType w:val="hybridMultilevel"/>
    <w:tmpl w:val="F2844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7156446"/>
    <w:multiLevelType w:val="hybridMultilevel"/>
    <w:tmpl w:val="30A0CA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68596F2C"/>
    <w:multiLevelType w:val="hybridMultilevel"/>
    <w:tmpl w:val="5F105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9791DF3"/>
    <w:multiLevelType w:val="hybridMultilevel"/>
    <w:tmpl w:val="99F24506"/>
    <w:lvl w:ilvl="0" w:tplc="08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83" w15:restartNumberingAfterBreak="0">
    <w:nsid w:val="69A64843"/>
    <w:multiLevelType w:val="hybridMultilevel"/>
    <w:tmpl w:val="D4EAD256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4" w15:restartNumberingAfterBreak="0">
    <w:nsid w:val="700B21BB"/>
    <w:multiLevelType w:val="hybridMultilevel"/>
    <w:tmpl w:val="7C0A32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0356E07"/>
    <w:multiLevelType w:val="hybridMultilevel"/>
    <w:tmpl w:val="ADDC80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0B17C20"/>
    <w:multiLevelType w:val="hybridMultilevel"/>
    <w:tmpl w:val="4B9648E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56E4C74"/>
    <w:multiLevelType w:val="hybridMultilevel"/>
    <w:tmpl w:val="7752F0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76B41832"/>
    <w:multiLevelType w:val="hybridMultilevel"/>
    <w:tmpl w:val="D390D2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77276A66"/>
    <w:multiLevelType w:val="hybridMultilevel"/>
    <w:tmpl w:val="27F428F6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90" w15:restartNumberingAfterBreak="0">
    <w:nsid w:val="79865656"/>
    <w:multiLevelType w:val="hybridMultilevel"/>
    <w:tmpl w:val="6FBA98A0"/>
    <w:lvl w:ilvl="0" w:tplc="08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91" w15:restartNumberingAfterBreak="0">
    <w:nsid w:val="798C50D8"/>
    <w:multiLevelType w:val="hybridMultilevel"/>
    <w:tmpl w:val="F4C0FCC2"/>
    <w:lvl w:ilvl="0" w:tplc="0809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92" w15:restartNumberingAfterBreak="0">
    <w:nsid w:val="7D4356D2"/>
    <w:multiLevelType w:val="hybridMultilevel"/>
    <w:tmpl w:val="0074E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E4C063C"/>
    <w:multiLevelType w:val="hybridMultilevel"/>
    <w:tmpl w:val="B32E8A3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7F0E08E3"/>
    <w:multiLevelType w:val="hybridMultilevel"/>
    <w:tmpl w:val="6DE452A2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704136506">
    <w:abstractNumId w:val="71"/>
  </w:num>
  <w:num w:numId="2" w16cid:durableId="453207402">
    <w:abstractNumId w:val="39"/>
  </w:num>
  <w:num w:numId="3" w16cid:durableId="1228496472">
    <w:abstractNumId w:val="33"/>
  </w:num>
  <w:num w:numId="4" w16cid:durableId="1873297970">
    <w:abstractNumId w:val="34"/>
  </w:num>
  <w:num w:numId="5" w16cid:durableId="1623227942">
    <w:abstractNumId w:val="43"/>
  </w:num>
  <w:num w:numId="6" w16cid:durableId="1558011957">
    <w:abstractNumId w:val="10"/>
  </w:num>
  <w:num w:numId="7" w16cid:durableId="370882311">
    <w:abstractNumId w:val="41"/>
  </w:num>
  <w:num w:numId="8" w16cid:durableId="1025058159">
    <w:abstractNumId w:val="51"/>
  </w:num>
  <w:num w:numId="9" w16cid:durableId="1991857936">
    <w:abstractNumId w:val="65"/>
  </w:num>
  <w:num w:numId="10" w16cid:durableId="1822038717">
    <w:abstractNumId w:val="89"/>
  </w:num>
  <w:num w:numId="11" w16cid:durableId="1185435815">
    <w:abstractNumId w:val="57"/>
  </w:num>
  <w:num w:numId="12" w16cid:durableId="686904433">
    <w:abstractNumId w:val="82"/>
  </w:num>
  <w:num w:numId="13" w16cid:durableId="525221030">
    <w:abstractNumId w:val="74"/>
  </w:num>
  <w:num w:numId="14" w16cid:durableId="1019624060">
    <w:abstractNumId w:val="69"/>
  </w:num>
  <w:num w:numId="15" w16cid:durableId="2028213112">
    <w:abstractNumId w:val="3"/>
  </w:num>
  <w:num w:numId="16" w16cid:durableId="1434204760">
    <w:abstractNumId w:val="94"/>
  </w:num>
  <w:num w:numId="17" w16cid:durableId="1897812224">
    <w:abstractNumId w:val="30"/>
  </w:num>
  <w:num w:numId="18" w16cid:durableId="975182816">
    <w:abstractNumId w:val="27"/>
  </w:num>
  <w:num w:numId="19" w16cid:durableId="640041320">
    <w:abstractNumId w:val="93"/>
  </w:num>
  <w:num w:numId="20" w16cid:durableId="407727668">
    <w:abstractNumId w:val="77"/>
  </w:num>
  <w:num w:numId="21" w16cid:durableId="936451606">
    <w:abstractNumId w:val="91"/>
  </w:num>
  <w:num w:numId="22" w16cid:durableId="1072462747">
    <w:abstractNumId w:val="48"/>
  </w:num>
  <w:num w:numId="23" w16cid:durableId="732659240">
    <w:abstractNumId w:val="29"/>
  </w:num>
  <w:num w:numId="24" w16cid:durableId="469058298">
    <w:abstractNumId w:val="32"/>
  </w:num>
  <w:num w:numId="25" w16cid:durableId="1065563799">
    <w:abstractNumId w:val="86"/>
  </w:num>
  <w:num w:numId="26" w16cid:durableId="1882357580">
    <w:abstractNumId w:val="81"/>
  </w:num>
  <w:num w:numId="27" w16cid:durableId="228031778">
    <w:abstractNumId w:val="55"/>
  </w:num>
  <w:num w:numId="28" w16cid:durableId="2022900635">
    <w:abstractNumId w:val="92"/>
  </w:num>
  <w:num w:numId="29" w16cid:durableId="1156722830">
    <w:abstractNumId w:val="0"/>
  </w:num>
  <w:num w:numId="30" w16cid:durableId="545525632">
    <w:abstractNumId w:val="67"/>
  </w:num>
  <w:num w:numId="31" w16cid:durableId="216741282">
    <w:abstractNumId w:val="40"/>
  </w:num>
  <w:num w:numId="32" w16cid:durableId="1359240651">
    <w:abstractNumId w:val="63"/>
  </w:num>
  <w:num w:numId="33" w16cid:durableId="1719158434">
    <w:abstractNumId w:val="4"/>
  </w:num>
  <w:num w:numId="34" w16cid:durableId="757098130">
    <w:abstractNumId w:val="38"/>
  </w:num>
  <w:num w:numId="35" w16cid:durableId="1259678993">
    <w:abstractNumId w:val="22"/>
  </w:num>
  <w:num w:numId="36" w16cid:durableId="573053216">
    <w:abstractNumId w:val="14"/>
  </w:num>
  <w:num w:numId="37" w16cid:durableId="531574500">
    <w:abstractNumId w:val="15"/>
  </w:num>
  <w:num w:numId="38" w16cid:durableId="591747234">
    <w:abstractNumId w:val="2"/>
  </w:num>
  <w:num w:numId="39" w16cid:durableId="1105341546">
    <w:abstractNumId w:val="24"/>
  </w:num>
  <w:num w:numId="40" w16cid:durableId="533541544">
    <w:abstractNumId w:val="12"/>
  </w:num>
  <w:num w:numId="41" w16cid:durableId="285628812">
    <w:abstractNumId w:val="5"/>
  </w:num>
  <w:num w:numId="42" w16cid:durableId="874073716">
    <w:abstractNumId w:val="1"/>
  </w:num>
  <w:num w:numId="43" w16cid:durableId="1603802853">
    <w:abstractNumId w:val="13"/>
  </w:num>
  <w:num w:numId="44" w16cid:durableId="768163757">
    <w:abstractNumId w:val="9"/>
  </w:num>
  <w:num w:numId="45" w16cid:durableId="977296043">
    <w:abstractNumId w:val="25"/>
  </w:num>
  <w:num w:numId="46" w16cid:durableId="1778451705">
    <w:abstractNumId w:val="79"/>
  </w:num>
  <w:num w:numId="47" w16cid:durableId="1012756755">
    <w:abstractNumId w:val="19"/>
  </w:num>
  <w:num w:numId="48" w16cid:durableId="1180973408">
    <w:abstractNumId w:val="47"/>
  </w:num>
  <w:num w:numId="49" w16cid:durableId="696925298">
    <w:abstractNumId w:val="31"/>
  </w:num>
  <w:num w:numId="50" w16cid:durableId="2061125147">
    <w:abstractNumId w:val="45"/>
  </w:num>
  <w:num w:numId="51" w16cid:durableId="304241882">
    <w:abstractNumId w:val="78"/>
  </w:num>
  <w:num w:numId="52" w16cid:durableId="673385154">
    <w:abstractNumId w:val="35"/>
  </w:num>
  <w:num w:numId="53" w16cid:durableId="95907294">
    <w:abstractNumId w:val="37"/>
  </w:num>
  <w:num w:numId="54" w16cid:durableId="935292026">
    <w:abstractNumId w:val="73"/>
  </w:num>
  <w:num w:numId="55" w16cid:durableId="2043901274">
    <w:abstractNumId w:val="61"/>
  </w:num>
  <w:num w:numId="56" w16cid:durableId="367991919">
    <w:abstractNumId w:val="8"/>
  </w:num>
  <w:num w:numId="57" w16cid:durableId="823008872">
    <w:abstractNumId w:val="26"/>
  </w:num>
  <w:num w:numId="58" w16cid:durableId="1625386582">
    <w:abstractNumId w:val="90"/>
  </w:num>
  <w:num w:numId="59" w16cid:durableId="103698691">
    <w:abstractNumId w:val="21"/>
  </w:num>
  <w:num w:numId="60" w16cid:durableId="1962030449">
    <w:abstractNumId w:val="52"/>
  </w:num>
  <w:num w:numId="61" w16cid:durableId="620694336">
    <w:abstractNumId w:val="50"/>
  </w:num>
  <w:num w:numId="62" w16cid:durableId="376588633">
    <w:abstractNumId w:val="68"/>
  </w:num>
  <w:num w:numId="63" w16cid:durableId="602104900">
    <w:abstractNumId w:val="23"/>
  </w:num>
  <w:num w:numId="64" w16cid:durableId="1760514956">
    <w:abstractNumId w:val="76"/>
  </w:num>
  <w:num w:numId="65" w16cid:durableId="1540439263">
    <w:abstractNumId w:val="85"/>
  </w:num>
  <w:num w:numId="66" w16cid:durableId="1970865737">
    <w:abstractNumId w:val="70"/>
  </w:num>
  <w:num w:numId="67" w16cid:durableId="1511291427">
    <w:abstractNumId w:val="58"/>
  </w:num>
  <w:num w:numId="68" w16cid:durableId="1680545852">
    <w:abstractNumId w:val="72"/>
  </w:num>
  <w:num w:numId="69" w16cid:durableId="534121948">
    <w:abstractNumId w:val="75"/>
  </w:num>
  <w:num w:numId="70" w16cid:durableId="998315049">
    <w:abstractNumId w:val="36"/>
  </w:num>
  <w:num w:numId="71" w16cid:durableId="1193882184">
    <w:abstractNumId w:val="18"/>
  </w:num>
  <w:num w:numId="72" w16cid:durableId="1058629931">
    <w:abstractNumId w:val="28"/>
  </w:num>
  <w:num w:numId="73" w16cid:durableId="490878604">
    <w:abstractNumId w:val="59"/>
  </w:num>
  <w:num w:numId="74" w16cid:durableId="836648664">
    <w:abstractNumId w:val="20"/>
  </w:num>
  <w:num w:numId="75" w16cid:durableId="1972788503">
    <w:abstractNumId w:val="87"/>
  </w:num>
  <w:num w:numId="76" w16cid:durableId="1642925279">
    <w:abstractNumId w:val="84"/>
  </w:num>
  <w:num w:numId="77" w16cid:durableId="1964385333">
    <w:abstractNumId w:val="54"/>
  </w:num>
  <w:num w:numId="78" w16cid:durableId="1258056939">
    <w:abstractNumId w:val="64"/>
  </w:num>
  <w:num w:numId="79" w16cid:durableId="1987734250">
    <w:abstractNumId w:val="53"/>
  </w:num>
  <w:num w:numId="80" w16cid:durableId="1107389543">
    <w:abstractNumId w:val="17"/>
  </w:num>
  <w:num w:numId="81" w16cid:durableId="850215599">
    <w:abstractNumId w:val="6"/>
  </w:num>
  <w:num w:numId="82" w16cid:durableId="3288684">
    <w:abstractNumId w:val="11"/>
  </w:num>
  <w:num w:numId="83" w16cid:durableId="1779254357">
    <w:abstractNumId w:val="42"/>
  </w:num>
  <w:num w:numId="84" w16cid:durableId="1619414749">
    <w:abstractNumId w:val="46"/>
  </w:num>
  <w:num w:numId="85" w16cid:durableId="1597666211">
    <w:abstractNumId w:val="88"/>
  </w:num>
  <w:num w:numId="86" w16cid:durableId="156385973">
    <w:abstractNumId w:val="83"/>
  </w:num>
  <w:num w:numId="87" w16cid:durableId="390692353">
    <w:abstractNumId w:val="49"/>
  </w:num>
  <w:num w:numId="88" w16cid:durableId="757605223">
    <w:abstractNumId w:val="66"/>
  </w:num>
  <w:num w:numId="89" w16cid:durableId="1965190630">
    <w:abstractNumId w:val="56"/>
  </w:num>
  <w:num w:numId="90" w16cid:durableId="505484165">
    <w:abstractNumId w:val="7"/>
  </w:num>
  <w:num w:numId="91" w16cid:durableId="334842823">
    <w:abstractNumId w:val="60"/>
  </w:num>
  <w:num w:numId="92" w16cid:durableId="1654068310">
    <w:abstractNumId w:val="80"/>
  </w:num>
  <w:num w:numId="93" w16cid:durableId="1204711726">
    <w:abstractNumId w:val="44"/>
  </w:num>
  <w:num w:numId="94" w16cid:durableId="328098762">
    <w:abstractNumId w:val="16"/>
  </w:num>
  <w:num w:numId="95" w16cid:durableId="435558127">
    <w:abstractNumId w:val="62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embedTrueTypeFonts/>
  <w:saveSubsetFonts/>
  <w:proofState w:spelling="clean" w:grammar="clean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QAOffice" w:val="Ashburton Park Manchester"/>
    <w:docVar w:name="Background" w:val="On"/>
    <w:docVar w:name="CurrentTemplateName" w:val="AQA New Letterhead.dotm"/>
    <w:docVar w:name="CurrentTemplateVersion" w:val="1.0"/>
    <w:docVar w:name="DocTemplateName" w:val="AQA New Letterhead.dotm"/>
    <w:docVar w:name="InitialTemplateName" w:val="AQA New Letterhead.dotm"/>
    <w:docVar w:name="InitialTemplateVersion" w:val="1.0"/>
    <w:docVar w:name="PandC" w:val="True"/>
    <w:docVar w:name="References" w:val="True"/>
    <w:docVar w:name="Subject" w:val="True"/>
  </w:docVars>
  <w:rsids>
    <w:rsidRoot w:val="003B7411"/>
    <w:rsid w:val="00002673"/>
    <w:rsid w:val="0000466B"/>
    <w:rsid w:val="00010203"/>
    <w:rsid w:val="00024FA3"/>
    <w:rsid w:val="000305D6"/>
    <w:rsid w:val="0003299F"/>
    <w:rsid w:val="00034E2E"/>
    <w:rsid w:val="000352AD"/>
    <w:rsid w:val="0004109A"/>
    <w:rsid w:val="00053468"/>
    <w:rsid w:val="00066285"/>
    <w:rsid w:val="0006659B"/>
    <w:rsid w:val="000747A9"/>
    <w:rsid w:val="0007765B"/>
    <w:rsid w:val="000801D7"/>
    <w:rsid w:val="00081166"/>
    <w:rsid w:val="00081374"/>
    <w:rsid w:val="000814AD"/>
    <w:rsid w:val="00085F1F"/>
    <w:rsid w:val="000867FD"/>
    <w:rsid w:val="00087DCF"/>
    <w:rsid w:val="00091108"/>
    <w:rsid w:val="00095511"/>
    <w:rsid w:val="000A29DB"/>
    <w:rsid w:val="000A2C8D"/>
    <w:rsid w:val="000A2F91"/>
    <w:rsid w:val="000A52BC"/>
    <w:rsid w:val="000B0B7D"/>
    <w:rsid w:val="000C17FF"/>
    <w:rsid w:val="000C444A"/>
    <w:rsid w:val="000C7756"/>
    <w:rsid w:val="000D04F5"/>
    <w:rsid w:val="000D10F8"/>
    <w:rsid w:val="000D31E8"/>
    <w:rsid w:val="000D432C"/>
    <w:rsid w:val="000E028C"/>
    <w:rsid w:val="000E074C"/>
    <w:rsid w:val="000E11B4"/>
    <w:rsid w:val="000E25E3"/>
    <w:rsid w:val="000E6A4B"/>
    <w:rsid w:val="000F0933"/>
    <w:rsid w:val="000F4723"/>
    <w:rsid w:val="000F5235"/>
    <w:rsid w:val="000F7B1A"/>
    <w:rsid w:val="00101028"/>
    <w:rsid w:val="001014CC"/>
    <w:rsid w:val="00102FA5"/>
    <w:rsid w:val="00104E6C"/>
    <w:rsid w:val="00125B03"/>
    <w:rsid w:val="00137CE5"/>
    <w:rsid w:val="00150996"/>
    <w:rsid w:val="00150F54"/>
    <w:rsid w:val="00155462"/>
    <w:rsid w:val="0015744D"/>
    <w:rsid w:val="00157D52"/>
    <w:rsid w:val="00163F5C"/>
    <w:rsid w:val="00164232"/>
    <w:rsid w:val="00167B5D"/>
    <w:rsid w:val="00171E6D"/>
    <w:rsid w:val="00177F60"/>
    <w:rsid w:val="001842B1"/>
    <w:rsid w:val="00186651"/>
    <w:rsid w:val="00187EE5"/>
    <w:rsid w:val="00190E4B"/>
    <w:rsid w:val="00191A48"/>
    <w:rsid w:val="001924C0"/>
    <w:rsid w:val="0019404D"/>
    <w:rsid w:val="001A348C"/>
    <w:rsid w:val="001A4340"/>
    <w:rsid w:val="001A6C6D"/>
    <w:rsid w:val="001B2CD6"/>
    <w:rsid w:val="001B5062"/>
    <w:rsid w:val="001B509A"/>
    <w:rsid w:val="001B5F9B"/>
    <w:rsid w:val="001B60AA"/>
    <w:rsid w:val="001B6D15"/>
    <w:rsid w:val="001C4AE5"/>
    <w:rsid w:val="001C6FE6"/>
    <w:rsid w:val="001D20F7"/>
    <w:rsid w:val="001D2B08"/>
    <w:rsid w:val="001D69FA"/>
    <w:rsid w:val="001D7CB9"/>
    <w:rsid w:val="001E2630"/>
    <w:rsid w:val="001E2A0E"/>
    <w:rsid w:val="001E56DD"/>
    <w:rsid w:val="001F56D0"/>
    <w:rsid w:val="00203066"/>
    <w:rsid w:val="00203981"/>
    <w:rsid w:val="00213DED"/>
    <w:rsid w:val="002203FA"/>
    <w:rsid w:val="0022283D"/>
    <w:rsid w:val="002307B7"/>
    <w:rsid w:val="00230B97"/>
    <w:rsid w:val="00235968"/>
    <w:rsid w:val="00237778"/>
    <w:rsid w:val="00242829"/>
    <w:rsid w:val="00242D1F"/>
    <w:rsid w:val="002441D0"/>
    <w:rsid w:val="0024766A"/>
    <w:rsid w:val="0025245D"/>
    <w:rsid w:val="002529FF"/>
    <w:rsid w:val="0026304C"/>
    <w:rsid w:val="00266E14"/>
    <w:rsid w:val="002707F1"/>
    <w:rsid w:val="002718AB"/>
    <w:rsid w:val="002859EE"/>
    <w:rsid w:val="00286F7E"/>
    <w:rsid w:val="002A1152"/>
    <w:rsid w:val="002A45F9"/>
    <w:rsid w:val="002A7D6D"/>
    <w:rsid w:val="002B1243"/>
    <w:rsid w:val="002B4E4D"/>
    <w:rsid w:val="002C3520"/>
    <w:rsid w:val="002C4125"/>
    <w:rsid w:val="002C54C6"/>
    <w:rsid w:val="002C750D"/>
    <w:rsid w:val="002D189E"/>
    <w:rsid w:val="002D44A1"/>
    <w:rsid w:val="002D46F6"/>
    <w:rsid w:val="002D505F"/>
    <w:rsid w:val="002E1588"/>
    <w:rsid w:val="002E356A"/>
    <w:rsid w:val="002F16DF"/>
    <w:rsid w:val="00320F22"/>
    <w:rsid w:val="00324BDF"/>
    <w:rsid w:val="0032681E"/>
    <w:rsid w:val="003332EC"/>
    <w:rsid w:val="003367F3"/>
    <w:rsid w:val="00342D36"/>
    <w:rsid w:val="003546A0"/>
    <w:rsid w:val="00367416"/>
    <w:rsid w:val="00384229"/>
    <w:rsid w:val="00385FBB"/>
    <w:rsid w:val="00386240"/>
    <w:rsid w:val="0039228E"/>
    <w:rsid w:val="00397DA8"/>
    <w:rsid w:val="003A08A5"/>
    <w:rsid w:val="003A3B10"/>
    <w:rsid w:val="003B0A3E"/>
    <w:rsid w:val="003B2F6C"/>
    <w:rsid w:val="003B58F8"/>
    <w:rsid w:val="003B66B3"/>
    <w:rsid w:val="003B7411"/>
    <w:rsid w:val="003C0BF7"/>
    <w:rsid w:val="003C247C"/>
    <w:rsid w:val="003C4E4A"/>
    <w:rsid w:val="003D17A6"/>
    <w:rsid w:val="003D2194"/>
    <w:rsid w:val="003D2974"/>
    <w:rsid w:val="003D588D"/>
    <w:rsid w:val="003D5B11"/>
    <w:rsid w:val="003D70EB"/>
    <w:rsid w:val="003E7E7D"/>
    <w:rsid w:val="003F1FB5"/>
    <w:rsid w:val="003F32F9"/>
    <w:rsid w:val="003F34C4"/>
    <w:rsid w:val="003F483E"/>
    <w:rsid w:val="003F6027"/>
    <w:rsid w:val="003F63E7"/>
    <w:rsid w:val="003F6462"/>
    <w:rsid w:val="00401B85"/>
    <w:rsid w:val="00402ED1"/>
    <w:rsid w:val="00411CBE"/>
    <w:rsid w:val="00417211"/>
    <w:rsid w:val="00421DA2"/>
    <w:rsid w:val="00424033"/>
    <w:rsid w:val="004242FF"/>
    <w:rsid w:val="0042473B"/>
    <w:rsid w:val="00424D69"/>
    <w:rsid w:val="004256D8"/>
    <w:rsid w:val="00433A06"/>
    <w:rsid w:val="00434FD1"/>
    <w:rsid w:val="00445737"/>
    <w:rsid w:val="0044695B"/>
    <w:rsid w:val="00447985"/>
    <w:rsid w:val="00452E7B"/>
    <w:rsid w:val="00456205"/>
    <w:rsid w:val="00460D78"/>
    <w:rsid w:val="004626BB"/>
    <w:rsid w:val="00466C8D"/>
    <w:rsid w:val="004676E5"/>
    <w:rsid w:val="00470515"/>
    <w:rsid w:val="004737C9"/>
    <w:rsid w:val="00474E9E"/>
    <w:rsid w:val="00493E19"/>
    <w:rsid w:val="004954AC"/>
    <w:rsid w:val="004A0BA5"/>
    <w:rsid w:val="004A37E3"/>
    <w:rsid w:val="004A4426"/>
    <w:rsid w:val="004B224D"/>
    <w:rsid w:val="004C25DB"/>
    <w:rsid w:val="004D2AA3"/>
    <w:rsid w:val="004D55E0"/>
    <w:rsid w:val="004D6AE4"/>
    <w:rsid w:val="004D744D"/>
    <w:rsid w:val="004E23C4"/>
    <w:rsid w:val="004E2B57"/>
    <w:rsid w:val="004E538C"/>
    <w:rsid w:val="004F1A77"/>
    <w:rsid w:val="004F3689"/>
    <w:rsid w:val="005017B0"/>
    <w:rsid w:val="00503AB9"/>
    <w:rsid w:val="005104BC"/>
    <w:rsid w:val="00514C4A"/>
    <w:rsid w:val="0051749E"/>
    <w:rsid w:val="00523DBF"/>
    <w:rsid w:val="005322E1"/>
    <w:rsid w:val="005345D7"/>
    <w:rsid w:val="005403D3"/>
    <w:rsid w:val="00546239"/>
    <w:rsid w:val="00554691"/>
    <w:rsid w:val="0055531D"/>
    <w:rsid w:val="00555B55"/>
    <w:rsid w:val="0056548A"/>
    <w:rsid w:val="0056593E"/>
    <w:rsid w:val="00574EAF"/>
    <w:rsid w:val="005760E7"/>
    <w:rsid w:val="0058099A"/>
    <w:rsid w:val="0058157F"/>
    <w:rsid w:val="00581E15"/>
    <w:rsid w:val="005844CE"/>
    <w:rsid w:val="00591497"/>
    <w:rsid w:val="00593514"/>
    <w:rsid w:val="00594E72"/>
    <w:rsid w:val="00595B1D"/>
    <w:rsid w:val="005A18BB"/>
    <w:rsid w:val="005A28F6"/>
    <w:rsid w:val="005A7A3D"/>
    <w:rsid w:val="005B035C"/>
    <w:rsid w:val="005B05A9"/>
    <w:rsid w:val="005B0BAA"/>
    <w:rsid w:val="005C1440"/>
    <w:rsid w:val="005C3598"/>
    <w:rsid w:val="005D4826"/>
    <w:rsid w:val="005E0347"/>
    <w:rsid w:val="005E0D2F"/>
    <w:rsid w:val="005E1795"/>
    <w:rsid w:val="005E1E93"/>
    <w:rsid w:val="005E3163"/>
    <w:rsid w:val="005E3EF2"/>
    <w:rsid w:val="005E68DC"/>
    <w:rsid w:val="006001DB"/>
    <w:rsid w:val="00601B41"/>
    <w:rsid w:val="00602329"/>
    <w:rsid w:val="0060686D"/>
    <w:rsid w:val="00610C27"/>
    <w:rsid w:val="0061364A"/>
    <w:rsid w:val="006145BD"/>
    <w:rsid w:val="0061508F"/>
    <w:rsid w:val="00617CB8"/>
    <w:rsid w:val="006239AB"/>
    <w:rsid w:val="00630E3B"/>
    <w:rsid w:val="0063274F"/>
    <w:rsid w:val="00636088"/>
    <w:rsid w:val="00642C48"/>
    <w:rsid w:val="006536B5"/>
    <w:rsid w:val="00656AA4"/>
    <w:rsid w:val="0066095C"/>
    <w:rsid w:val="006612C1"/>
    <w:rsid w:val="00661320"/>
    <w:rsid w:val="0066404E"/>
    <w:rsid w:val="00667633"/>
    <w:rsid w:val="006676D9"/>
    <w:rsid w:val="00672ED3"/>
    <w:rsid w:val="0067559E"/>
    <w:rsid w:val="00676815"/>
    <w:rsid w:val="0067720F"/>
    <w:rsid w:val="006820A1"/>
    <w:rsid w:val="00684F2E"/>
    <w:rsid w:val="0068644C"/>
    <w:rsid w:val="0069029D"/>
    <w:rsid w:val="006925E2"/>
    <w:rsid w:val="006955C6"/>
    <w:rsid w:val="00696127"/>
    <w:rsid w:val="006A0B83"/>
    <w:rsid w:val="006A6F4A"/>
    <w:rsid w:val="006A7B73"/>
    <w:rsid w:val="006B24D1"/>
    <w:rsid w:val="006C1AF3"/>
    <w:rsid w:val="006D473D"/>
    <w:rsid w:val="006F082A"/>
    <w:rsid w:val="006F140D"/>
    <w:rsid w:val="006F431E"/>
    <w:rsid w:val="00700D03"/>
    <w:rsid w:val="007019FB"/>
    <w:rsid w:val="00704347"/>
    <w:rsid w:val="00710BD2"/>
    <w:rsid w:val="00711FB0"/>
    <w:rsid w:val="007123C6"/>
    <w:rsid w:val="007158F7"/>
    <w:rsid w:val="00722F77"/>
    <w:rsid w:val="00725E20"/>
    <w:rsid w:val="00727C42"/>
    <w:rsid w:val="007304B7"/>
    <w:rsid w:val="007327E8"/>
    <w:rsid w:val="00744E2B"/>
    <w:rsid w:val="00751F75"/>
    <w:rsid w:val="007522C9"/>
    <w:rsid w:val="0075326A"/>
    <w:rsid w:val="007536CF"/>
    <w:rsid w:val="00754136"/>
    <w:rsid w:val="00756718"/>
    <w:rsid w:val="00757D53"/>
    <w:rsid w:val="00757F83"/>
    <w:rsid w:val="007617E9"/>
    <w:rsid w:val="00767638"/>
    <w:rsid w:val="00772319"/>
    <w:rsid w:val="007739A8"/>
    <w:rsid w:val="007744C5"/>
    <w:rsid w:val="00774FD5"/>
    <w:rsid w:val="00781F2F"/>
    <w:rsid w:val="00786A19"/>
    <w:rsid w:val="00794E95"/>
    <w:rsid w:val="00795A2D"/>
    <w:rsid w:val="007A06CD"/>
    <w:rsid w:val="007A202A"/>
    <w:rsid w:val="007A41F8"/>
    <w:rsid w:val="007A688A"/>
    <w:rsid w:val="007B190F"/>
    <w:rsid w:val="007B1D78"/>
    <w:rsid w:val="007B47C7"/>
    <w:rsid w:val="007D212F"/>
    <w:rsid w:val="007D2726"/>
    <w:rsid w:val="007D4D0C"/>
    <w:rsid w:val="007D7AD3"/>
    <w:rsid w:val="007E03AF"/>
    <w:rsid w:val="007F0399"/>
    <w:rsid w:val="007F6654"/>
    <w:rsid w:val="007F6BF2"/>
    <w:rsid w:val="00801673"/>
    <w:rsid w:val="00803138"/>
    <w:rsid w:val="0080396A"/>
    <w:rsid w:val="00803EC4"/>
    <w:rsid w:val="008041D3"/>
    <w:rsid w:val="008053BC"/>
    <w:rsid w:val="00807B5C"/>
    <w:rsid w:val="00807CD7"/>
    <w:rsid w:val="008130CD"/>
    <w:rsid w:val="00820DF9"/>
    <w:rsid w:val="00822FF2"/>
    <w:rsid w:val="00825247"/>
    <w:rsid w:val="008271F5"/>
    <w:rsid w:val="008339BE"/>
    <w:rsid w:val="008365CC"/>
    <w:rsid w:val="0083692D"/>
    <w:rsid w:val="00842F7B"/>
    <w:rsid w:val="008447E4"/>
    <w:rsid w:val="00852843"/>
    <w:rsid w:val="00852848"/>
    <w:rsid w:val="00855BEA"/>
    <w:rsid w:val="0086108E"/>
    <w:rsid w:val="00861684"/>
    <w:rsid w:val="00861EEB"/>
    <w:rsid w:val="00862562"/>
    <w:rsid w:val="008674B8"/>
    <w:rsid w:val="008709F4"/>
    <w:rsid w:val="00872BB4"/>
    <w:rsid w:val="00872D12"/>
    <w:rsid w:val="00874619"/>
    <w:rsid w:val="00877132"/>
    <w:rsid w:val="00882043"/>
    <w:rsid w:val="00886E7D"/>
    <w:rsid w:val="008905ED"/>
    <w:rsid w:val="00894B22"/>
    <w:rsid w:val="00897D41"/>
    <w:rsid w:val="008A6ED6"/>
    <w:rsid w:val="008B7726"/>
    <w:rsid w:val="008C413A"/>
    <w:rsid w:val="008C67E5"/>
    <w:rsid w:val="008D72F1"/>
    <w:rsid w:val="008E0DF8"/>
    <w:rsid w:val="008E1132"/>
    <w:rsid w:val="008E1FC9"/>
    <w:rsid w:val="008F4449"/>
    <w:rsid w:val="009007AF"/>
    <w:rsid w:val="00904631"/>
    <w:rsid w:val="0090528E"/>
    <w:rsid w:val="00905A10"/>
    <w:rsid w:val="00905F34"/>
    <w:rsid w:val="00906356"/>
    <w:rsid w:val="00906421"/>
    <w:rsid w:val="00913180"/>
    <w:rsid w:val="009161E9"/>
    <w:rsid w:val="00920183"/>
    <w:rsid w:val="009206AC"/>
    <w:rsid w:val="00921886"/>
    <w:rsid w:val="00924692"/>
    <w:rsid w:val="009277EB"/>
    <w:rsid w:val="00930825"/>
    <w:rsid w:val="00933FF1"/>
    <w:rsid w:val="0094097A"/>
    <w:rsid w:val="00941F8E"/>
    <w:rsid w:val="00946CE8"/>
    <w:rsid w:val="00960207"/>
    <w:rsid w:val="0096287F"/>
    <w:rsid w:val="0096383E"/>
    <w:rsid w:val="00964F9E"/>
    <w:rsid w:val="00972B00"/>
    <w:rsid w:val="00973254"/>
    <w:rsid w:val="00974922"/>
    <w:rsid w:val="00974E18"/>
    <w:rsid w:val="00975031"/>
    <w:rsid w:val="0097698A"/>
    <w:rsid w:val="009810F6"/>
    <w:rsid w:val="00984CFF"/>
    <w:rsid w:val="00993A2A"/>
    <w:rsid w:val="009A1AD0"/>
    <w:rsid w:val="009A43A2"/>
    <w:rsid w:val="009A5893"/>
    <w:rsid w:val="009A72CE"/>
    <w:rsid w:val="009A7D82"/>
    <w:rsid w:val="009B033F"/>
    <w:rsid w:val="009B2DA0"/>
    <w:rsid w:val="009B493A"/>
    <w:rsid w:val="009C1378"/>
    <w:rsid w:val="009C484F"/>
    <w:rsid w:val="009C5618"/>
    <w:rsid w:val="009D25CB"/>
    <w:rsid w:val="009D3CF0"/>
    <w:rsid w:val="009D6261"/>
    <w:rsid w:val="009E0C2A"/>
    <w:rsid w:val="009E1AEA"/>
    <w:rsid w:val="009E3E64"/>
    <w:rsid w:val="009F6138"/>
    <w:rsid w:val="00A00765"/>
    <w:rsid w:val="00A00A0F"/>
    <w:rsid w:val="00A06D87"/>
    <w:rsid w:val="00A135E0"/>
    <w:rsid w:val="00A170DD"/>
    <w:rsid w:val="00A179B5"/>
    <w:rsid w:val="00A20821"/>
    <w:rsid w:val="00A230DD"/>
    <w:rsid w:val="00A36874"/>
    <w:rsid w:val="00A3703F"/>
    <w:rsid w:val="00A45968"/>
    <w:rsid w:val="00A45EA5"/>
    <w:rsid w:val="00A52CB5"/>
    <w:rsid w:val="00A578FB"/>
    <w:rsid w:val="00A57B9A"/>
    <w:rsid w:val="00A664F1"/>
    <w:rsid w:val="00A7100A"/>
    <w:rsid w:val="00A73D48"/>
    <w:rsid w:val="00A74226"/>
    <w:rsid w:val="00A75304"/>
    <w:rsid w:val="00A76A70"/>
    <w:rsid w:val="00A77D79"/>
    <w:rsid w:val="00A8331B"/>
    <w:rsid w:val="00A84455"/>
    <w:rsid w:val="00A84866"/>
    <w:rsid w:val="00A84C40"/>
    <w:rsid w:val="00A85301"/>
    <w:rsid w:val="00A944D3"/>
    <w:rsid w:val="00A961B6"/>
    <w:rsid w:val="00AA213C"/>
    <w:rsid w:val="00AA3CD7"/>
    <w:rsid w:val="00AA4691"/>
    <w:rsid w:val="00AA58A1"/>
    <w:rsid w:val="00AA5E03"/>
    <w:rsid w:val="00AA7A1B"/>
    <w:rsid w:val="00AA7DD1"/>
    <w:rsid w:val="00AB0518"/>
    <w:rsid w:val="00AB427A"/>
    <w:rsid w:val="00AB6C30"/>
    <w:rsid w:val="00AC0898"/>
    <w:rsid w:val="00AD2F63"/>
    <w:rsid w:val="00AE0B57"/>
    <w:rsid w:val="00AE4C05"/>
    <w:rsid w:val="00AE5EBE"/>
    <w:rsid w:val="00AF2C24"/>
    <w:rsid w:val="00AF6552"/>
    <w:rsid w:val="00AF67FA"/>
    <w:rsid w:val="00AF7D7C"/>
    <w:rsid w:val="00B012E3"/>
    <w:rsid w:val="00B16E3C"/>
    <w:rsid w:val="00B21296"/>
    <w:rsid w:val="00B379AA"/>
    <w:rsid w:val="00B4021E"/>
    <w:rsid w:val="00B40C51"/>
    <w:rsid w:val="00B4286E"/>
    <w:rsid w:val="00B43EF7"/>
    <w:rsid w:val="00B440A2"/>
    <w:rsid w:val="00B44171"/>
    <w:rsid w:val="00B52880"/>
    <w:rsid w:val="00B53C4B"/>
    <w:rsid w:val="00B55885"/>
    <w:rsid w:val="00B6369C"/>
    <w:rsid w:val="00B659B5"/>
    <w:rsid w:val="00B66F61"/>
    <w:rsid w:val="00B71ED7"/>
    <w:rsid w:val="00B80105"/>
    <w:rsid w:val="00B81988"/>
    <w:rsid w:val="00B849F2"/>
    <w:rsid w:val="00B925DC"/>
    <w:rsid w:val="00B95931"/>
    <w:rsid w:val="00BA00CA"/>
    <w:rsid w:val="00BB05CC"/>
    <w:rsid w:val="00BC2663"/>
    <w:rsid w:val="00BD558E"/>
    <w:rsid w:val="00BE0655"/>
    <w:rsid w:val="00BE2A28"/>
    <w:rsid w:val="00BE4D26"/>
    <w:rsid w:val="00BE5B9E"/>
    <w:rsid w:val="00BE7901"/>
    <w:rsid w:val="00BF087A"/>
    <w:rsid w:val="00BF4CD3"/>
    <w:rsid w:val="00C01DD2"/>
    <w:rsid w:val="00C03770"/>
    <w:rsid w:val="00C05269"/>
    <w:rsid w:val="00C072D3"/>
    <w:rsid w:val="00C1627E"/>
    <w:rsid w:val="00C163E7"/>
    <w:rsid w:val="00C22460"/>
    <w:rsid w:val="00C238D3"/>
    <w:rsid w:val="00C2603B"/>
    <w:rsid w:val="00C2647E"/>
    <w:rsid w:val="00C325A1"/>
    <w:rsid w:val="00C34C31"/>
    <w:rsid w:val="00C34E71"/>
    <w:rsid w:val="00C369D7"/>
    <w:rsid w:val="00C4299A"/>
    <w:rsid w:val="00C51A58"/>
    <w:rsid w:val="00C5228C"/>
    <w:rsid w:val="00C52742"/>
    <w:rsid w:val="00C53CBA"/>
    <w:rsid w:val="00C53F9F"/>
    <w:rsid w:val="00C55FEE"/>
    <w:rsid w:val="00C57459"/>
    <w:rsid w:val="00C57CE4"/>
    <w:rsid w:val="00C6154F"/>
    <w:rsid w:val="00C63450"/>
    <w:rsid w:val="00C64D24"/>
    <w:rsid w:val="00C66017"/>
    <w:rsid w:val="00C724BC"/>
    <w:rsid w:val="00C742EB"/>
    <w:rsid w:val="00C833EC"/>
    <w:rsid w:val="00C83C55"/>
    <w:rsid w:val="00C952C9"/>
    <w:rsid w:val="00C96D94"/>
    <w:rsid w:val="00CA0601"/>
    <w:rsid w:val="00CA06B6"/>
    <w:rsid w:val="00CA4044"/>
    <w:rsid w:val="00CA5DE7"/>
    <w:rsid w:val="00CA7592"/>
    <w:rsid w:val="00CB700B"/>
    <w:rsid w:val="00CC5AA1"/>
    <w:rsid w:val="00CD0238"/>
    <w:rsid w:val="00CD0245"/>
    <w:rsid w:val="00CD26B8"/>
    <w:rsid w:val="00CD498A"/>
    <w:rsid w:val="00CE1C7E"/>
    <w:rsid w:val="00CE304B"/>
    <w:rsid w:val="00CE418E"/>
    <w:rsid w:val="00CF062E"/>
    <w:rsid w:val="00CF14F3"/>
    <w:rsid w:val="00CF5876"/>
    <w:rsid w:val="00D0072F"/>
    <w:rsid w:val="00D1351D"/>
    <w:rsid w:val="00D25126"/>
    <w:rsid w:val="00D31F48"/>
    <w:rsid w:val="00D32CA1"/>
    <w:rsid w:val="00D35D3C"/>
    <w:rsid w:val="00D413AD"/>
    <w:rsid w:val="00D41D51"/>
    <w:rsid w:val="00D426A8"/>
    <w:rsid w:val="00D42757"/>
    <w:rsid w:val="00D43863"/>
    <w:rsid w:val="00D4532F"/>
    <w:rsid w:val="00D539D2"/>
    <w:rsid w:val="00D56C14"/>
    <w:rsid w:val="00D62316"/>
    <w:rsid w:val="00D623B1"/>
    <w:rsid w:val="00D635E0"/>
    <w:rsid w:val="00D6466E"/>
    <w:rsid w:val="00D66BF2"/>
    <w:rsid w:val="00D714C6"/>
    <w:rsid w:val="00D73494"/>
    <w:rsid w:val="00D73D3C"/>
    <w:rsid w:val="00D76A0A"/>
    <w:rsid w:val="00D80D9E"/>
    <w:rsid w:val="00D82A92"/>
    <w:rsid w:val="00D93B12"/>
    <w:rsid w:val="00D96983"/>
    <w:rsid w:val="00D97BA1"/>
    <w:rsid w:val="00DA0534"/>
    <w:rsid w:val="00DA3DE7"/>
    <w:rsid w:val="00DA7A98"/>
    <w:rsid w:val="00DA7EED"/>
    <w:rsid w:val="00DB01A8"/>
    <w:rsid w:val="00DB67D0"/>
    <w:rsid w:val="00DC2435"/>
    <w:rsid w:val="00DC68AF"/>
    <w:rsid w:val="00DD13D8"/>
    <w:rsid w:val="00DD66CA"/>
    <w:rsid w:val="00DE39F0"/>
    <w:rsid w:val="00DE5461"/>
    <w:rsid w:val="00DE5FDF"/>
    <w:rsid w:val="00DE7741"/>
    <w:rsid w:val="00E00713"/>
    <w:rsid w:val="00E06128"/>
    <w:rsid w:val="00E148A9"/>
    <w:rsid w:val="00E21804"/>
    <w:rsid w:val="00E24350"/>
    <w:rsid w:val="00E243B0"/>
    <w:rsid w:val="00E25B32"/>
    <w:rsid w:val="00E25E0F"/>
    <w:rsid w:val="00E304D7"/>
    <w:rsid w:val="00E30AE7"/>
    <w:rsid w:val="00E3328D"/>
    <w:rsid w:val="00E3759D"/>
    <w:rsid w:val="00E42FD9"/>
    <w:rsid w:val="00E46518"/>
    <w:rsid w:val="00E55EB3"/>
    <w:rsid w:val="00E57921"/>
    <w:rsid w:val="00E619B0"/>
    <w:rsid w:val="00E6344E"/>
    <w:rsid w:val="00E6422D"/>
    <w:rsid w:val="00E67A82"/>
    <w:rsid w:val="00E7493D"/>
    <w:rsid w:val="00E777B7"/>
    <w:rsid w:val="00E84842"/>
    <w:rsid w:val="00E87719"/>
    <w:rsid w:val="00E951DB"/>
    <w:rsid w:val="00EA3FF4"/>
    <w:rsid w:val="00EA4DE7"/>
    <w:rsid w:val="00EA7319"/>
    <w:rsid w:val="00EB0240"/>
    <w:rsid w:val="00EB22CF"/>
    <w:rsid w:val="00EB57A8"/>
    <w:rsid w:val="00EB7FE1"/>
    <w:rsid w:val="00EC1717"/>
    <w:rsid w:val="00ED264A"/>
    <w:rsid w:val="00ED6710"/>
    <w:rsid w:val="00EE20C0"/>
    <w:rsid w:val="00EF33DD"/>
    <w:rsid w:val="00EF549B"/>
    <w:rsid w:val="00F00751"/>
    <w:rsid w:val="00F02B88"/>
    <w:rsid w:val="00F05FE3"/>
    <w:rsid w:val="00F23193"/>
    <w:rsid w:val="00F23330"/>
    <w:rsid w:val="00F26821"/>
    <w:rsid w:val="00F31762"/>
    <w:rsid w:val="00F36133"/>
    <w:rsid w:val="00F4085F"/>
    <w:rsid w:val="00F42736"/>
    <w:rsid w:val="00F56775"/>
    <w:rsid w:val="00F6618A"/>
    <w:rsid w:val="00F710DB"/>
    <w:rsid w:val="00F72DFE"/>
    <w:rsid w:val="00F77294"/>
    <w:rsid w:val="00F818FC"/>
    <w:rsid w:val="00F87B3A"/>
    <w:rsid w:val="00F9016A"/>
    <w:rsid w:val="00F93B42"/>
    <w:rsid w:val="00F9740C"/>
    <w:rsid w:val="00FA6BA2"/>
    <w:rsid w:val="00FB0080"/>
    <w:rsid w:val="00FB0F31"/>
    <w:rsid w:val="00FB1403"/>
    <w:rsid w:val="00FB1D56"/>
    <w:rsid w:val="00FB3DF1"/>
    <w:rsid w:val="00FB3E3C"/>
    <w:rsid w:val="00FB4696"/>
    <w:rsid w:val="00FC09D3"/>
    <w:rsid w:val="00FC14C3"/>
    <w:rsid w:val="00FC270D"/>
    <w:rsid w:val="00FC5C81"/>
    <w:rsid w:val="00FD00ED"/>
    <w:rsid w:val="00FD24B5"/>
    <w:rsid w:val="00FD3B16"/>
    <w:rsid w:val="00FD4DB3"/>
    <w:rsid w:val="00FD78BB"/>
    <w:rsid w:val="00FE2C76"/>
    <w:rsid w:val="00FF0117"/>
    <w:rsid w:val="00FF0D0F"/>
    <w:rsid w:val="00FF2818"/>
    <w:rsid w:val="00FF53AE"/>
    <w:rsid w:val="00FF5495"/>
    <w:rsid w:val="00FF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9B689D"/>
  <w15:docId w15:val="{4922D7BB-C0DF-420C-B187-67BE53271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1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39"/>
    <w:lsdException w:name="Table Theme" w:semiHidden="1" w:uiPriority="0" w:unhideWhenUsed="1"/>
    <w:lsdException w:name="Placeholder Text" w:semiHidden="1" w:uiPriority="99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~BodyText"/>
    <w:uiPriority w:val="4"/>
    <w:qFormat/>
    <w:rsid w:val="00700D03"/>
    <w:pPr>
      <w:spacing w:line="260" w:lineRule="atLeast"/>
    </w:pPr>
    <w:rPr>
      <w:rFonts w:ascii="Open Sans" w:hAnsi="Open Sans"/>
      <w:sz w:val="22"/>
      <w:szCs w:val="24"/>
    </w:rPr>
  </w:style>
  <w:style w:type="paragraph" w:styleId="Heading1">
    <w:name w:val="heading 1"/>
    <w:aliases w:val="~Title"/>
    <w:basedOn w:val="Normal"/>
    <w:next w:val="Heading2"/>
    <w:link w:val="Heading1Char"/>
    <w:qFormat/>
    <w:rsid w:val="007A688A"/>
    <w:pPr>
      <w:pageBreakBefore/>
      <w:spacing w:line="680" w:lineRule="atLeast"/>
      <w:outlineLvl w:val="0"/>
    </w:pPr>
    <w:rPr>
      <w:rFonts w:ascii="Open Sans ExtraBold" w:eastAsiaTheme="majorEastAsia" w:hAnsi="Open Sans ExtraBold" w:cstheme="majorBidi"/>
      <w:bCs/>
      <w:color w:val="371376"/>
      <w:sz w:val="56"/>
      <w:szCs w:val="28"/>
    </w:rPr>
  </w:style>
  <w:style w:type="paragraph" w:styleId="Heading2">
    <w:name w:val="heading 2"/>
    <w:aliases w:val="~Subtitle"/>
    <w:basedOn w:val="Normal"/>
    <w:next w:val="Normal"/>
    <w:link w:val="Heading2Char"/>
    <w:uiPriority w:val="1"/>
    <w:qFormat/>
    <w:rsid w:val="007A688A"/>
    <w:pPr>
      <w:tabs>
        <w:tab w:val="left" w:pos="0"/>
      </w:tabs>
      <w:spacing w:after="240" w:line="320" w:lineRule="atLeast"/>
      <w:ind w:left="-1134" w:firstLine="1134"/>
      <w:outlineLvl w:val="1"/>
    </w:pPr>
    <w:rPr>
      <w:rFonts w:ascii="Open Sans SemiBold" w:eastAsiaTheme="majorEastAsia" w:hAnsi="Open Sans SemiBold" w:cstheme="majorBidi"/>
      <w:b/>
      <w:bCs/>
      <w:color w:val="371376"/>
      <w:sz w:val="44"/>
      <w:szCs w:val="26"/>
    </w:rPr>
  </w:style>
  <w:style w:type="paragraph" w:styleId="Heading3">
    <w:name w:val="heading 3"/>
    <w:aliases w:val="AQA 1"/>
    <w:basedOn w:val="Normal"/>
    <w:next w:val="Normal"/>
    <w:link w:val="Heading3Char"/>
    <w:uiPriority w:val="2"/>
    <w:qFormat/>
    <w:rsid w:val="006955C6"/>
    <w:pPr>
      <w:shd w:val="clear" w:color="auto" w:fill="C5B3E2" w:themeFill="text2"/>
      <w:outlineLvl w:val="2"/>
    </w:pPr>
  </w:style>
  <w:style w:type="paragraph" w:styleId="Heading4">
    <w:name w:val="heading 4"/>
    <w:aliases w:val="~Bodyhead"/>
    <w:basedOn w:val="Normal"/>
    <w:next w:val="Normal"/>
    <w:link w:val="Heading4Char"/>
    <w:uiPriority w:val="3"/>
    <w:qFormat/>
    <w:rsid w:val="007A688A"/>
    <w:pPr>
      <w:keepNext/>
      <w:keepLines/>
      <w:outlineLvl w:val="3"/>
    </w:pPr>
    <w:rPr>
      <w:rFonts w:ascii="Open Sans Medium" w:eastAsiaTheme="majorEastAsia" w:hAnsi="Open Sans Medium" w:cstheme="majorBidi"/>
      <w:b/>
      <w:bCs/>
      <w:iCs/>
      <w:color w:val="C8194B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D7CB9"/>
    <w:pPr>
      <w:keepNext/>
      <w:keepLines/>
      <w:spacing w:before="200" w:line="260" w:lineRule="exact"/>
      <w:ind w:left="1008" w:hanging="1008"/>
      <w:outlineLvl w:val="4"/>
    </w:pPr>
    <w:rPr>
      <w:rFonts w:asciiTheme="majorHAnsi" w:eastAsiaTheme="majorEastAsia" w:hAnsiTheme="majorHAnsi" w:cstheme="majorBidi"/>
      <w:color w:val="166D91" w:themeColor="accent1" w:themeShade="7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D7CB9"/>
    <w:pPr>
      <w:keepNext/>
      <w:keepLines/>
      <w:spacing w:before="200" w:line="260" w:lineRule="exac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66D91" w:themeColor="accent1" w:themeShade="7F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1D7CB9"/>
    <w:pPr>
      <w:keepNext/>
      <w:keepLines/>
      <w:spacing w:before="200" w:line="260" w:lineRule="exact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5C20C6" w:themeColor="text1" w:themeTint="BF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1D7CB9"/>
    <w:pPr>
      <w:keepNext/>
      <w:keepLines/>
      <w:spacing w:before="200" w:line="260" w:lineRule="exact"/>
      <w:ind w:left="1440" w:hanging="1440"/>
      <w:outlineLvl w:val="7"/>
    </w:pPr>
    <w:rPr>
      <w:rFonts w:asciiTheme="majorHAnsi" w:eastAsiaTheme="majorEastAsia" w:hAnsiTheme="majorHAnsi" w:cstheme="majorBidi"/>
      <w:color w:val="5C20C6" w:themeColor="text1" w:themeTint="BF"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1D7CB9"/>
    <w:pPr>
      <w:keepNext/>
      <w:keepLines/>
      <w:spacing w:before="200" w:line="260" w:lineRule="exac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5C20C6" w:themeColor="text1" w:themeTint="BF"/>
      <w:sz w:val="20"/>
      <w:szCs w:val="20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19"/>
    <w:semiHidden/>
    <w:rsid w:val="009A43A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uiPriority w:val="19"/>
    <w:semiHidden/>
    <w:rsid w:val="007B190F"/>
    <w:pPr>
      <w:tabs>
        <w:tab w:val="center" w:pos="4820"/>
        <w:tab w:val="right" w:pos="9639"/>
      </w:tabs>
      <w:spacing w:line="220" w:lineRule="atLeast"/>
    </w:pPr>
    <w:rPr>
      <w:sz w:val="18"/>
    </w:rPr>
  </w:style>
  <w:style w:type="paragraph" w:customStyle="1" w:styleId="Confidential">
    <w:name w:val="~Confidential"/>
    <w:basedOn w:val="Normal"/>
    <w:uiPriority w:val="19"/>
    <w:semiHidden/>
    <w:rsid w:val="00C57CE4"/>
    <w:pPr>
      <w:framePr w:hSpace="181" w:vSpace="1701" w:wrap="around" w:vAnchor="page" w:hAnchor="text" w:y="2949"/>
      <w:spacing w:line="216" w:lineRule="auto"/>
    </w:pPr>
    <w:rPr>
      <w:b/>
    </w:rPr>
  </w:style>
  <w:style w:type="paragraph" w:customStyle="1" w:styleId="CompanyAddress">
    <w:name w:val="~CompanyAddress"/>
    <w:basedOn w:val="Normal"/>
    <w:uiPriority w:val="19"/>
    <w:semiHidden/>
    <w:qFormat/>
    <w:rsid w:val="007123C6"/>
    <w:pPr>
      <w:spacing w:line="220" w:lineRule="atLeast"/>
    </w:pPr>
    <w:rPr>
      <w:rFonts w:ascii="AQA Chevin Pro Medium" w:hAnsi="AQA Chevin Pro Medium"/>
      <w:color w:val="000000"/>
      <w:sz w:val="18"/>
    </w:rPr>
  </w:style>
  <w:style w:type="paragraph" w:customStyle="1" w:styleId="Footer0">
    <w:name w:val="~Footer"/>
    <w:basedOn w:val="Normal"/>
    <w:uiPriority w:val="19"/>
    <w:semiHidden/>
    <w:rsid w:val="00CA0601"/>
    <w:pPr>
      <w:spacing w:line="180" w:lineRule="atLeast"/>
    </w:pPr>
    <w:rPr>
      <w:rFonts w:ascii="AQA Chevin Pro Light" w:hAnsi="AQA Chevin Pro Light"/>
      <w:color w:val="000000"/>
      <w:sz w:val="16"/>
      <w:szCs w:val="16"/>
    </w:rPr>
  </w:style>
  <w:style w:type="paragraph" w:styleId="BalloonText">
    <w:name w:val="Balloon Text"/>
    <w:basedOn w:val="Normal"/>
    <w:link w:val="BalloonTextChar"/>
    <w:uiPriority w:val="19"/>
    <w:semiHidden/>
    <w:rsid w:val="003D2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19"/>
    <w:semiHidden/>
    <w:rsid w:val="00DC68AF"/>
    <w:rPr>
      <w:rFonts w:ascii="Tahoma" w:hAnsi="Tahoma" w:cs="Tahoma"/>
      <w:sz w:val="16"/>
      <w:szCs w:val="16"/>
    </w:rPr>
  </w:style>
  <w:style w:type="paragraph" w:customStyle="1" w:styleId="Yours">
    <w:name w:val="~Yours"/>
    <w:basedOn w:val="Normal"/>
    <w:uiPriority w:val="19"/>
    <w:semiHidden/>
    <w:qFormat/>
    <w:rsid w:val="003D2974"/>
    <w:pPr>
      <w:spacing w:after="1080"/>
    </w:pPr>
  </w:style>
  <w:style w:type="paragraph" w:customStyle="1" w:styleId="CompanyAddressBold">
    <w:name w:val="~CompanyAddressBold"/>
    <w:basedOn w:val="CompanyAddress"/>
    <w:uiPriority w:val="19"/>
    <w:semiHidden/>
    <w:qFormat/>
    <w:rsid w:val="00861EEB"/>
    <w:pPr>
      <w:framePr w:hSpace="1134" w:wrap="around" w:vAnchor="page" w:hAnchor="page" w:x="8166" w:y="880"/>
    </w:pPr>
    <w:rPr>
      <w:b/>
    </w:rPr>
  </w:style>
  <w:style w:type="paragraph" w:customStyle="1" w:styleId="Bullet1">
    <w:name w:val="~Bullet1"/>
    <w:basedOn w:val="Normal"/>
    <w:uiPriority w:val="6"/>
    <w:qFormat/>
    <w:rsid w:val="00AB0518"/>
    <w:pPr>
      <w:numPr>
        <w:numId w:val="2"/>
      </w:numPr>
      <w:contextualSpacing/>
    </w:pPr>
  </w:style>
  <w:style w:type="numbering" w:customStyle="1" w:styleId="NumbLstBullet">
    <w:name w:val="NumbLstBullet"/>
    <w:uiPriority w:val="99"/>
    <w:rsid w:val="009C1378"/>
    <w:pPr>
      <w:numPr>
        <w:numId w:val="1"/>
      </w:numPr>
    </w:pPr>
  </w:style>
  <w:style w:type="character" w:customStyle="1" w:styleId="Heading4Char">
    <w:name w:val="Heading 4 Char"/>
    <w:aliases w:val="~Bodyhead Char"/>
    <w:basedOn w:val="DefaultParagraphFont"/>
    <w:link w:val="Heading4"/>
    <w:uiPriority w:val="3"/>
    <w:rsid w:val="007A688A"/>
    <w:rPr>
      <w:rFonts w:ascii="Open Sans Medium" w:eastAsiaTheme="majorEastAsia" w:hAnsi="Open Sans Medium" w:cstheme="majorBidi"/>
      <w:b/>
      <w:bCs/>
      <w:iCs/>
      <w:color w:val="C8194B"/>
      <w:sz w:val="24"/>
      <w:szCs w:val="24"/>
    </w:rPr>
  </w:style>
  <w:style w:type="character" w:customStyle="1" w:styleId="Heading3Char">
    <w:name w:val="Heading 3 Char"/>
    <w:aliases w:val="AQA 1 Char"/>
    <w:basedOn w:val="DefaultParagraphFont"/>
    <w:link w:val="Heading3"/>
    <w:uiPriority w:val="2"/>
    <w:rsid w:val="006955C6"/>
    <w:rPr>
      <w:rFonts w:ascii="Arial" w:hAnsi="Arial"/>
      <w:sz w:val="22"/>
      <w:szCs w:val="24"/>
      <w:shd w:val="clear" w:color="auto" w:fill="C5B3E2" w:themeFill="text2"/>
    </w:rPr>
  </w:style>
  <w:style w:type="character" w:customStyle="1" w:styleId="Heading1Char">
    <w:name w:val="Heading 1 Char"/>
    <w:aliases w:val="~Title Char"/>
    <w:basedOn w:val="DefaultParagraphFont"/>
    <w:link w:val="Heading1"/>
    <w:rsid w:val="007A688A"/>
    <w:rPr>
      <w:rFonts w:ascii="Open Sans ExtraBold" w:eastAsiaTheme="majorEastAsia" w:hAnsi="Open Sans ExtraBold" w:cstheme="majorBidi"/>
      <w:bCs/>
      <w:color w:val="371376"/>
      <w:sz w:val="56"/>
      <w:szCs w:val="28"/>
    </w:rPr>
  </w:style>
  <w:style w:type="character" w:customStyle="1" w:styleId="Heading2Char">
    <w:name w:val="Heading 2 Char"/>
    <w:aliases w:val="~Subtitle Char"/>
    <w:basedOn w:val="DefaultParagraphFont"/>
    <w:link w:val="Heading2"/>
    <w:uiPriority w:val="1"/>
    <w:rsid w:val="007A688A"/>
    <w:rPr>
      <w:rFonts w:ascii="Open Sans SemiBold" w:eastAsiaTheme="majorEastAsia" w:hAnsi="Open Sans SemiBold" w:cstheme="majorBidi"/>
      <w:b/>
      <w:bCs/>
      <w:color w:val="371376"/>
      <w:sz w:val="44"/>
      <w:szCs w:val="26"/>
    </w:rPr>
  </w:style>
  <w:style w:type="table" w:styleId="TableGrid">
    <w:name w:val="Table Grid"/>
    <w:basedOn w:val="TableNormal"/>
    <w:uiPriority w:val="39"/>
    <w:rsid w:val="005A1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9"/>
    <w:semiHidden/>
    <w:qFormat/>
    <w:rsid w:val="00CA7592"/>
    <w:pPr>
      <w:spacing w:line="480" w:lineRule="atLeast"/>
      <w:contextualSpacing/>
    </w:pPr>
    <w:rPr>
      <w:rFonts w:eastAsiaTheme="majorEastAsia" w:cstheme="majorBid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9"/>
    <w:semiHidden/>
    <w:rsid w:val="00CA7592"/>
    <w:rPr>
      <w:rFonts w:ascii="Arial" w:eastAsiaTheme="majorEastAsia" w:hAnsi="Arial" w:cstheme="majorBidi"/>
      <w:color w:val="000000"/>
      <w:spacing w:val="5"/>
      <w:kern w:val="28"/>
      <w:sz w:val="44"/>
      <w:szCs w:val="52"/>
    </w:rPr>
  </w:style>
  <w:style w:type="paragraph" w:customStyle="1" w:styleId="DocInfo">
    <w:name w:val="DocInfo"/>
    <w:basedOn w:val="Normal"/>
    <w:uiPriority w:val="19"/>
    <w:semiHidden/>
    <w:qFormat/>
    <w:rsid w:val="00AB0518"/>
    <w:pPr>
      <w:spacing w:line="240" w:lineRule="atLeast"/>
    </w:pPr>
    <w:rPr>
      <w:rFonts w:ascii="AQA Chevin Pro Light" w:hAnsi="AQA Chevin Pro Light"/>
      <w:sz w:val="18"/>
    </w:rPr>
  </w:style>
  <w:style w:type="paragraph" w:customStyle="1" w:styleId="Introduction">
    <w:name w:val="~Introduction"/>
    <w:basedOn w:val="Normal"/>
    <w:next w:val="Normal"/>
    <w:uiPriority w:val="5"/>
    <w:qFormat/>
    <w:rsid w:val="00417211"/>
    <w:rPr>
      <w:b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03FA"/>
    <w:rPr>
      <w:rFonts w:asciiTheme="majorHAnsi" w:eastAsiaTheme="majorEastAsia" w:hAnsiTheme="majorHAnsi" w:cstheme="majorBidi"/>
      <w:color w:val="166D91" w:themeColor="accent1" w:themeShade="7F"/>
      <w:sz w:val="22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03FA"/>
    <w:rPr>
      <w:rFonts w:asciiTheme="majorHAnsi" w:eastAsiaTheme="majorEastAsia" w:hAnsiTheme="majorHAnsi" w:cstheme="majorBidi"/>
      <w:i/>
      <w:iCs/>
      <w:color w:val="166D91" w:themeColor="accent1" w:themeShade="7F"/>
      <w:sz w:val="22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3FA"/>
    <w:rPr>
      <w:rFonts w:asciiTheme="majorHAnsi" w:eastAsiaTheme="majorEastAsia" w:hAnsiTheme="majorHAnsi" w:cstheme="majorBidi"/>
      <w:i/>
      <w:iCs/>
      <w:color w:val="5C20C6" w:themeColor="text1" w:themeTint="BF"/>
      <w:sz w:val="22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3FA"/>
    <w:rPr>
      <w:rFonts w:asciiTheme="majorHAnsi" w:eastAsiaTheme="majorEastAsia" w:hAnsiTheme="majorHAnsi" w:cstheme="majorBidi"/>
      <w:color w:val="5C20C6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3FA"/>
    <w:rPr>
      <w:rFonts w:asciiTheme="majorHAnsi" w:eastAsiaTheme="majorEastAsia" w:hAnsiTheme="majorHAnsi" w:cstheme="majorBidi"/>
      <w:i/>
      <w:iCs/>
      <w:color w:val="5C20C6" w:themeColor="text1" w:themeTint="BF"/>
      <w:lang w:eastAsia="en-US"/>
    </w:rPr>
  </w:style>
  <w:style w:type="paragraph" w:customStyle="1" w:styleId="IndentedBodyText">
    <w:name w:val="~IndentedBodyText"/>
    <w:basedOn w:val="Normal"/>
    <w:uiPriority w:val="6"/>
    <w:qFormat/>
    <w:rsid w:val="00AB0518"/>
    <w:pPr>
      <w:spacing w:line="240" w:lineRule="auto"/>
      <w:ind w:left="284"/>
    </w:pPr>
  </w:style>
  <w:style w:type="paragraph" w:customStyle="1" w:styleId="Heading30">
    <w:name w:val="Heading 3~"/>
    <w:basedOn w:val="Normal"/>
    <w:next w:val="Normal"/>
    <w:uiPriority w:val="5"/>
    <w:qFormat/>
    <w:rsid w:val="007A688A"/>
    <w:pPr>
      <w:spacing w:line="240" w:lineRule="auto"/>
    </w:pPr>
    <w:rPr>
      <w:rFonts w:ascii="Open Sans Medium" w:hAnsi="Open Sans Medium"/>
      <w:b/>
      <w:color w:val="371376" w:themeColor="text1"/>
      <w:sz w:val="28"/>
    </w:rPr>
  </w:style>
  <w:style w:type="paragraph" w:customStyle="1" w:styleId="DocTitle">
    <w:name w:val="DocTitle"/>
    <w:basedOn w:val="Header"/>
    <w:uiPriority w:val="19"/>
    <w:semiHidden/>
    <w:qFormat/>
    <w:rsid w:val="000D10F8"/>
    <w:pPr>
      <w:spacing w:after="240" w:line="760" w:lineRule="atLeast"/>
    </w:pPr>
    <w:rPr>
      <w:rFonts w:ascii="AQA Chevin Pro Light" w:hAnsi="AQA Chevin Pro Light"/>
      <w:sz w:val="72"/>
    </w:rPr>
  </w:style>
  <w:style w:type="paragraph" w:customStyle="1" w:styleId="HeaderAQA">
    <w:name w:val="HeaderAQA"/>
    <w:basedOn w:val="Header"/>
    <w:uiPriority w:val="19"/>
    <w:semiHidden/>
    <w:qFormat/>
    <w:rsid w:val="00906356"/>
    <w:pPr>
      <w:spacing w:after="1200"/>
    </w:pPr>
  </w:style>
  <w:style w:type="paragraph" w:customStyle="1" w:styleId="FooterAQA">
    <w:name w:val="FooterAQA"/>
    <w:basedOn w:val="Normal"/>
    <w:uiPriority w:val="19"/>
    <w:semiHidden/>
    <w:qFormat/>
    <w:rsid w:val="00AB0518"/>
    <w:pPr>
      <w:framePr w:w="8505" w:h="198" w:hRule="exact" w:wrap="around" w:vAnchor="page" w:hAnchor="text" w:y="15679"/>
      <w:spacing w:line="220" w:lineRule="atLeast"/>
    </w:pPr>
    <w:rPr>
      <w:sz w:val="18"/>
    </w:rPr>
  </w:style>
  <w:style w:type="paragraph" w:customStyle="1" w:styleId="FooterISMS">
    <w:name w:val="FooterISMS"/>
    <w:basedOn w:val="FooterAQA"/>
    <w:uiPriority w:val="19"/>
    <w:semiHidden/>
    <w:qFormat/>
    <w:rsid w:val="00BF087A"/>
    <w:pPr>
      <w:framePr w:wrap="around" w:y="15650"/>
    </w:pPr>
  </w:style>
  <w:style w:type="paragraph" w:customStyle="1" w:styleId="FooterAQARef">
    <w:name w:val="FooterAQARef"/>
    <w:basedOn w:val="FooterAQA"/>
    <w:uiPriority w:val="19"/>
    <w:semiHidden/>
    <w:qFormat/>
    <w:rsid w:val="00002673"/>
    <w:pPr>
      <w:framePr w:w="0" w:hRule="auto" w:wrap="auto" w:vAnchor="margin" w:yAlign="inline"/>
    </w:pPr>
  </w:style>
  <w:style w:type="paragraph" w:customStyle="1" w:styleId="Quotation">
    <w:name w:val="~Quotation"/>
    <w:basedOn w:val="Normal"/>
    <w:next w:val="Normal"/>
    <w:uiPriority w:val="6"/>
    <w:qFormat/>
    <w:rsid w:val="00AB0518"/>
    <w:pPr>
      <w:ind w:left="85" w:hanging="85"/>
    </w:pPr>
    <w:rPr>
      <w:color w:val="412878"/>
    </w:rPr>
  </w:style>
  <w:style w:type="paragraph" w:customStyle="1" w:styleId="Caption">
    <w:name w:val="~Caption"/>
    <w:basedOn w:val="Normal"/>
    <w:next w:val="Normal"/>
    <w:uiPriority w:val="7"/>
    <w:qFormat/>
    <w:rsid w:val="00AB0518"/>
    <w:rPr>
      <w:i/>
      <w:color w:val="412878"/>
    </w:rPr>
  </w:style>
  <w:style w:type="character" w:styleId="PlaceholderText">
    <w:name w:val="Placeholder Text"/>
    <w:basedOn w:val="DefaultParagraphFont"/>
    <w:uiPriority w:val="99"/>
    <w:semiHidden/>
    <w:rsid w:val="006C1AF3"/>
    <w:rPr>
      <w:color w:val="808080"/>
    </w:rPr>
  </w:style>
  <w:style w:type="paragraph" w:customStyle="1" w:styleId="AQAfooter8ptleftaligned">
    <w:name w:val="AQA footer 8pt left aligned"/>
    <w:basedOn w:val="Footer0"/>
    <w:uiPriority w:val="4"/>
    <w:qFormat/>
    <w:rsid w:val="00417211"/>
    <w:pPr>
      <w:tabs>
        <w:tab w:val="left" w:pos="2115"/>
      </w:tabs>
    </w:pPr>
    <w:rPr>
      <w:rFonts w:ascii="Source Sans Pro Light" w:hAnsi="Source Sans Pro Light"/>
    </w:rPr>
  </w:style>
  <w:style w:type="paragraph" w:customStyle="1" w:styleId="AQAfooter8ptrightaligned">
    <w:name w:val="AQA footer 8pt right aligned"/>
    <w:basedOn w:val="Footer0"/>
    <w:uiPriority w:val="4"/>
    <w:qFormat/>
    <w:rsid w:val="00417211"/>
    <w:pPr>
      <w:jc w:val="right"/>
    </w:pPr>
    <w:rPr>
      <w:rFonts w:ascii="Source Sans Pro Light" w:hAnsi="Source Sans Pro Light"/>
    </w:rPr>
  </w:style>
  <w:style w:type="table" w:styleId="LightList-Accent1">
    <w:name w:val="Light List Accent 1"/>
    <w:basedOn w:val="TableNormal"/>
    <w:uiPriority w:val="61"/>
    <w:rsid w:val="00E304D7"/>
    <w:rPr>
      <w:rFonts w:asciiTheme="minorHAnsi" w:eastAsiaTheme="minorEastAsia" w:hAnsiTheme="minorHAnsi" w:cstheme="minorBidi"/>
      <w:sz w:val="24"/>
      <w:szCs w:val="24"/>
      <w:lang w:val="en-US" w:eastAsia="en-US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spacing w:before="0" w:after="0" w:line="240" w:lineRule="auto"/>
      </w:pPr>
      <w:rPr>
        <w:rFonts w:ascii="AQA Chevin Pro Medium" w:hAnsi="AQA Chevin Pro Medium"/>
        <w:b w:val="0"/>
        <w:bCs/>
        <w:i w:val="0"/>
        <w:color w:val="C8194B" w:themeColor="background1"/>
      </w:rPr>
      <w:tblPr/>
      <w:tcPr>
        <w:shd w:val="clear" w:color="auto" w:fill="6BC3E8" w:themeFill="accent1"/>
      </w:tcPr>
    </w:tblStylePr>
    <w:tblStylePr w:type="lastRow">
      <w:pPr>
        <w:spacing w:before="0" w:after="0" w:line="240" w:lineRule="auto"/>
      </w:pPr>
      <w:rPr>
        <w:b w:val="0"/>
        <w:bCs/>
      </w:rPr>
      <w:tblPr/>
      <w:tcPr>
        <w:tcBorders>
          <w:top w:val="double" w:sz="6" w:space="0" w:color="6BC3E8" w:themeColor="accent1"/>
          <w:left w:val="single" w:sz="8" w:space="0" w:color="6BC3E8" w:themeColor="accent1"/>
          <w:bottom w:val="single" w:sz="8" w:space="0" w:color="6BC3E8" w:themeColor="accent1"/>
          <w:right w:val="single" w:sz="8" w:space="0" w:color="6BC3E8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6BC3E8" w:themeColor="accent1"/>
          <w:left w:val="single" w:sz="8" w:space="0" w:color="6BC3E8" w:themeColor="accent1"/>
          <w:bottom w:val="single" w:sz="8" w:space="0" w:color="6BC3E8" w:themeColor="accent1"/>
          <w:right w:val="single" w:sz="8" w:space="0" w:color="6BC3E8" w:themeColor="accent1"/>
        </w:tcBorders>
      </w:tcPr>
    </w:tblStylePr>
    <w:tblStylePr w:type="band1Horz">
      <w:tblPr/>
      <w:tcPr>
        <w:tcBorders>
          <w:top w:val="single" w:sz="8" w:space="0" w:color="6BC3E8" w:themeColor="accent1"/>
          <w:left w:val="single" w:sz="8" w:space="0" w:color="6BC3E8" w:themeColor="accent1"/>
          <w:bottom w:val="single" w:sz="8" w:space="0" w:color="6BC3E8" w:themeColor="accent1"/>
          <w:right w:val="single" w:sz="8" w:space="0" w:color="6BC3E8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593514"/>
    <w:pPr>
      <w:spacing w:after="120" w:line="240" w:lineRule="auto"/>
      <w:ind w:left="720"/>
      <w:contextualSpacing/>
    </w:pPr>
    <w:rPr>
      <w:rFonts w:ascii="Times New Roman" w:hAnsi="Times New Roman"/>
      <w:color w:val="371376" w:themeColor="text1"/>
      <w:szCs w:val="22"/>
    </w:rPr>
  </w:style>
  <w:style w:type="paragraph" w:customStyle="1" w:styleId="AQASectionTitle3">
    <w:name w:val="AQA_SectionTitle3"/>
    <w:basedOn w:val="Normal"/>
    <w:next w:val="Normal"/>
    <w:locked/>
    <w:rsid w:val="007744C5"/>
    <w:pPr>
      <w:keepNext/>
      <w:spacing w:before="210" w:line="240" w:lineRule="auto"/>
    </w:pPr>
    <w:rPr>
      <w:rFonts w:ascii="AQA Chevin Pro Medium" w:eastAsiaTheme="majorEastAsia" w:hAnsi="AQA Chevin Pro Medium" w:cstheme="majorBidi"/>
      <w:b/>
      <w:bCs/>
      <w:color w:val="412878"/>
      <w:sz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7744C5"/>
    <w:rPr>
      <w:color w:val="0000FF"/>
      <w:u w:val="single"/>
    </w:rPr>
  </w:style>
  <w:style w:type="character" w:styleId="CommentReference">
    <w:name w:val="annotation reference"/>
    <w:basedOn w:val="DefaultParagraphFont"/>
    <w:uiPriority w:val="19"/>
    <w:semiHidden/>
    <w:unhideWhenUsed/>
    <w:rsid w:val="00C072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19"/>
    <w:unhideWhenUsed/>
    <w:rsid w:val="00C072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19"/>
    <w:rsid w:val="00C072D3"/>
    <w:rPr>
      <w:rFonts w:ascii="Source Sans Pro" w:hAnsi="Source Sans Pro"/>
    </w:rPr>
  </w:style>
  <w:style w:type="paragraph" w:styleId="CommentSubject">
    <w:name w:val="annotation subject"/>
    <w:basedOn w:val="CommentText"/>
    <w:next w:val="CommentText"/>
    <w:link w:val="CommentSubjectChar"/>
    <w:uiPriority w:val="19"/>
    <w:semiHidden/>
    <w:unhideWhenUsed/>
    <w:rsid w:val="00C072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19"/>
    <w:semiHidden/>
    <w:rsid w:val="00C072D3"/>
    <w:rPr>
      <w:rFonts w:ascii="Source Sans Pro" w:hAnsi="Source Sans Pro"/>
      <w:b/>
      <w:bCs/>
    </w:rPr>
  </w:style>
  <w:style w:type="paragraph" w:customStyle="1" w:styleId="TableParagraph">
    <w:name w:val="Table Paragraph"/>
    <w:basedOn w:val="Normal"/>
    <w:uiPriority w:val="1"/>
    <w:qFormat/>
    <w:rsid w:val="00242829"/>
    <w:pPr>
      <w:widowControl w:val="0"/>
      <w:autoSpaceDE w:val="0"/>
      <w:autoSpaceDN w:val="0"/>
      <w:spacing w:line="240" w:lineRule="auto"/>
      <w:ind w:left="120"/>
    </w:pPr>
    <w:rPr>
      <w:rFonts w:ascii="AQA Chevin Pro Medium" w:eastAsia="AQA Chevin Pro Medium" w:hAnsi="AQA Chevin Pro Medium" w:cs="AQA Chevin Pro Medium"/>
      <w:szCs w:val="22"/>
      <w:lang w:val="en-US" w:eastAsia="en-US"/>
    </w:rPr>
  </w:style>
  <w:style w:type="paragraph" w:styleId="NormalWeb">
    <w:name w:val="Normal (Web)"/>
    <w:basedOn w:val="Normal"/>
    <w:uiPriority w:val="99"/>
    <w:unhideWhenUsed/>
    <w:rsid w:val="00411CBE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paragraph">
    <w:name w:val="paragraph"/>
    <w:basedOn w:val="Normal"/>
    <w:rsid w:val="00C742EB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DefaultParagraphFont"/>
    <w:rsid w:val="00C742EB"/>
  </w:style>
  <w:style w:type="character" w:customStyle="1" w:styleId="eop">
    <w:name w:val="eop"/>
    <w:basedOn w:val="DefaultParagraphFont"/>
    <w:rsid w:val="00C742EB"/>
  </w:style>
  <w:style w:type="character" w:styleId="UnresolvedMention">
    <w:name w:val="Unresolved Mention"/>
    <w:basedOn w:val="DefaultParagraphFont"/>
    <w:uiPriority w:val="99"/>
    <w:semiHidden/>
    <w:unhideWhenUsed/>
    <w:rsid w:val="0045620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00D03"/>
    <w:rPr>
      <w:rFonts w:ascii="Open Sans" w:hAnsi="Open Sans"/>
      <w:sz w:val="22"/>
      <w:szCs w:val="24"/>
    </w:rPr>
  </w:style>
  <w:style w:type="character" w:styleId="FollowedHyperlink">
    <w:name w:val="FollowedHyperlink"/>
    <w:basedOn w:val="DefaultParagraphFont"/>
    <w:uiPriority w:val="19"/>
    <w:semiHidden/>
    <w:unhideWhenUsed/>
    <w:rsid w:val="00E55E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QA_Theme1">
  <a:themeElements>
    <a:clrScheme name="Custom 3">
      <a:dk1>
        <a:srgbClr val="371376"/>
      </a:dk1>
      <a:lt1>
        <a:srgbClr val="C8194B"/>
      </a:lt1>
      <a:dk2>
        <a:srgbClr val="C5B3E2"/>
      </a:dk2>
      <a:lt2>
        <a:srgbClr val="19D3C5"/>
      </a:lt2>
      <a:accent1>
        <a:srgbClr val="6BC3E8"/>
      </a:accent1>
      <a:accent2>
        <a:srgbClr val="F2A8F2"/>
      </a:accent2>
      <a:accent3>
        <a:srgbClr val="F3E500"/>
      </a:accent3>
      <a:accent4>
        <a:srgbClr val="FFB600"/>
      </a:accent4>
      <a:accent5>
        <a:srgbClr val="FFA389"/>
      </a:accent5>
      <a:accent6>
        <a:srgbClr val="89DC65"/>
      </a:accent6>
      <a:hlink>
        <a:srgbClr val="303449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F551E-4B9F-4AD1-9F26-2FDB1A013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3786</Words>
  <Characters>20828</Characters>
  <DocSecurity>0</DocSecurity>
  <Lines>173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AQA Minutes Template</vt:lpstr>
    </vt:vector>
  </TitlesOfParts>
  <LinksUpToDate>false</LinksUpToDate>
  <CharactersWithSpaces>24565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2012-08-10T10:23:00Z</cp:lastPrinted>
  <dcterms:created xsi:type="dcterms:W3CDTF">2025-08-08T12:29:00Z</dcterms:created>
  <dcterms:modified xsi:type="dcterms:W3CDTF">2025-08-08T12:29:00Z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  <property fmtid="{D5CDD505-2E9C-101B-9397-08002B2CF9AE}" pid="3" name="Date">
    <vt:lpwstr>10 August 2012</vt:lpwstr>
  </property>
  <property fmtid="{D5CDD505-2E9C-101B-9397-08002B2CF9AE}" pid="4" name="MSIP_Label_91acd197-20b5-43df-a901-28d53622fc7e_Enabled">
    <vt:lpwstr>true</vt:lpwstr>
  </property>
  <property fmtid="{D5CDD505-2E9C-101B-9397-08002B2CF9AE}" pid="5" name="MSIP_Label_91acd197-20b5-43df-a901-28d53622fc7e_SetDate">
    <vt:lpwstr>2024-01-24T16:12:51Z</vt:lpwstr>
  </property>
  <property fmtid="{D5CDD505-2E9C-101B-9397-08002B2CF9AE}" pid="6" name="MSIP_Label_91acd197-20b5-43df-a901-28d53622fc7e_Method">
    <vt:lpwstr>Standard</vt:lpwstr>
  </property>
  <property fmtid="{D5CDD505-2E9C-101B-9397-08002B2CF9AE}" pid="7" name="MSIP_Label_91acd197-20b5-43df-a901-28d53622fc7e_Name">
    <vt:lpwstr>Internal Confidential</vt:lpwstr>
  </property>
  <property fmtid="{D5CDD505-2E9C-101B-9397-08002B2CF9AE}" pid="8" name="MSIP_Label_91acd197-20b5-43df-a901-28d53622fc7e_SiteId">
    <vt:lpwstr>276d0956-0f29-4e02-83bb-f16796b3bf6a</vt:lpwstr>
  </property>
  <property fmtid="{D5CDD505-2E9C-101B-9397-08002B2CF9AE}" pid="9" name="MSIP_Label_91acd197-20b5-43df-a901-28d53622fc7e_ActionId">
    <vt:lpwstr>27df89f7-47ed-46fb-8fb5-35289751ae9f</vt:lpwstr>
  </property>
  <property fmtid="{D5CDD505-2E9C-101B-9397-08002B2CF9AE}" pid="10" name="MSIP_Label_91acd197-20b5-43df-a901-28d53622fc7e_ContentBits">
    <vt:lpwstr>0</vt:lpwstr>
  </property>
</Properties>
</file>